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6F595" w14:textId="1D48F866" w:rsidR="00A17F86" w:rsidRDefault="5AAB7564" w:rsidP="30056ECD">
      <w:pPr>
        <w:spacing w:line="240" w:lineRule="auto"/>
        <w:jc w:val="right"/>
        <w:rPr>
          <w:rFonts w:ascii="Minion pro" w:eastAsia="Minion pro" w:hAnsi="Minion pro" w:cs="Minion pro"/>
          <w:color w:val="000000" w:themeColor="text1"/>
        </w:rPr>
      </w:pPr>
      <w:bookmarkStart w:id="0" w:name="_GoBack"/>
      <w:bookmarkEnd w:id="0"/>
      <w:r>
        <w:rPr>
          <w:noProof/>
        </w:rPr>
        <w:drawing>
          <wp:inline distT="0" distB="0" distL="0" distR="0" wp14:anchorId="53B042DE" wp14:editId="30056ECD">
            <wp:extent cx="2247900" cy="514350"/>
            <wp:effectExtent l="0" t="0" r="0" b="0"/>
            <wp:docPr id="1462001967" name="Picture 1462001967" descr="K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514350"/>
                    </a:xfrm>
                    <a:prstGeom prst="rect">
                      <a:avLst/>
                    </a:prstGeom>
                  </pic:spPr>
                </pic:pic>
              </a:graphicData>
            </a:graphic>
          </wp:inline>
        </w:drawing>
      </w:r>
    </w:p>
    <w:p w14:paraId="3A7B9DB7" w14:textId="3E15CB18" w:rsidR="00A17F86" w:rsidRDefault="1139D0CD" w:rsidP="6D67B2AB">
      <w:pPr>
        <w:spacing w:line="240" w:lineRule="auto"/>
        <w:rPr>
          <w:rFonts w:ascii="Times New Roman" w:eastAsia="Times New Roman" w:hAnsi="Times New Roman" w:cs="Times New Roman"/>
          <w:color w:val="820024"/>
          <w:sz w:val="56"/>
          <w:szCs w:val="56"/>
        </w:rPr>
      </w:pPr>
      <w:r w:rsidRPr="6D67B2AB">
        <w:rPr>
          <w:rFonts w:ascii="Times New Roman" w:eastAsia="Times New Roman" w:hAnsi="Times New Roman" w:cs="Times New Roman"/>
          <w:color w:val="820024"/>
          <w:sz w:val="56"/>
          <w:szCs w:val="56"/>
        </w:rPr>
        <w:t>Course Syllabus</w:t>
      </w:r>
    </w:p>
    <w:p w14:paraId="01B80028" w14:textId="28E02108" w:rsidR="00A17F86" w:rsidRDefault="1139D0CD" w:rsidP="6D67B2AB">
      <w:pPr>
        <w:pStyle w:val="Heading1"/>
        <w:rPr>
          <w:rFonts w:ascii="Minion pro" w:eastAsia="Minion pro" w:hAnsi="Minion pro" w:cs="Minion pro"/>
          <w:color w:val="820024"/>
          <w:sz w:val="26"/>
          <w:szCs w:val="26"/>
        </w:rPr>
      </w:pPr>
      <w:r w:rsidRPr="6D67B2AB">
        <w:rPr>
          <w:rFonts w:ascii="Times New Roman" w:eastAsia="Times New Roman" w:hAnsi="Times New Roman" w:cs="Times New Roman"/>
          <w:color w:val="820024"/>
          <w:sz w:val="26"/>
          <w:szCs w:val="26"/>
        </w:rPr>
        <w:t>Course Details</w:t>
      </w:r>
    </w:p>
    <w:tbl>
      <w:tblPr>
        <w:tblStyle w:val="TableGrid"/>
        <w:tblW w:w="9895" w:type="dxa"/>
        <w:tblLayout w:type="fixed"/>
        <w:tblLook w:val="06A0" w:firstRow="1" w:lastRow="0" w:firstColumn="1" w:lastColumn="0" w:noHBand="1" w:noVBand="1"/>
      </w:tblPr>
      <w:tblGrid>
        <w:gridCol w:w="2145"/>
        <w:gridCol w:w="1900"/>
        <w:gridCol w:w="1350"/>
        <w:gridCol w:w="1260"/>
        <w:gridCol w:w="1130"/>
        <w:gridCol w:w="2110"/>
      </w:tblGrid>
      <w:tr w:rsidR="24902BDA" w14:paraId="10BE8BE1" w14:textId="77777777" w:rsidTr="00C469C1">
        <w:trPr>
          <w:trHeight w:val="570"/>
        </w:trPr>
        <w:tc>
          <w:tcPr>
            <w:tcW w:w="2145" w:type="dxa"/>
            <w:vAlign w:val="center"/>
          </w:tcPr>
          <w:p w14:paraId="06512CE1" w14:textId="3134EBE2"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 xml:space="preserve">Course Name </w:t>
            </w:r>
          </w:p>
        </w:tc>
        <w:tc>
          <w:tcPr>
            <w:tcW w:w="1900" w:type="dxa"/>
            <w:vAlign w:val="center"/>
          </w:tcPr>
          <w:p w14:paraId="70BFDBFD" w14:textId="7D1D1796"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Course Code</w:t>
            </w:r>
          </w:p>
        </w:tc>
        <w:tc>
          <w:tcPr>
            <w:tcW w:w="1350" w:type="dxa"/>
            <w:vAlign w:val="center"/>
          </w:tcPr>
          <w:p w14:paraId="3DD33761" w14:textId="062DE7BF"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Term &amp; Year</w:t>
            </w:r>
          </w:p>
        </w:tc>
        <w:tc>
          <w:tcPr>
            <w:tcW w:w="1260" w:type="dxa"/>
            <w:vAlign w:val="center"/>
          </w:tcPr>
          <w:p w14:paraId="7E07A853" w14:textId="4AFF28EB"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Start Date</w:t>
            </w:r>
          </w:p>
        </w:tc>
        <w:tc>
          <w:tcPr>
            <w:tcW w:w="1130" w:type="dxa"/>
            <w:vAlign w:val="center"/>
          </w:tcPr>
          <w:p w14:paraId="5E4CA3EC" w14:textId="01641FA8"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End Date</w:t>
            </w:r>
          </w:p>
        </w:tc>
        <w:tc>
          <w:tcPr>
            <w:tcW w:w="2110" w:type="dxa"/>
            <w:vAlign w:val="center"/>
          </w:tcPr>
          <w:p w14:paraId="42CA50F1" w14:textId="7E97C08F" w:rsidR="24902BDA" w:rsidRDefault="1DCE719C" w:rsidP="6D67B2AB">
            <w:pPr>
              <w:spacing w:line="259" w:lineRule="auto"/>
              <w:jc w:val="center"/>
              <w:rPr>
                <w:rFonts w:ascii="Times New Roman" w:eastAsia="Times New Roman" w:hAnsi="Times New Roman" w:cs="Times New Roman"/>
              </w:rPr>
            </w:pPr>
            <w:r w:rsidRPr="6D67B2AB">
              <w:rPr>
                <w:rFonts w:ascii="Times New Roman" w:eastAsia="Times New Roman" w:hAnsi="Times New Roman" w:cs="Times New Roman"/>
                <w:b/>
                <w:bCs/>
              </w:rPr>
              <w:t>Location</w:t>
            </w:r>
          </w:p>
        </w:tc>
      </w:tr>
      <w:tr w:rsidR="24902BDA" w14:paraId="0F25886F" w14:textId="77777777" w:rsidTr="00C469C1">
        <w:tc>
          <w:tcPr>
            <w:tcW w:w="2145" w:type="dxa"/>
          </w:tcPr>
          <w:p w14:paraId="4D6F8E49" w14:textId="7F908F8F" w:rsidR="24902BDA" w:rsidRDefault="04320CCF" w:rsidP="6D67B2AB">
            <w:pPr>
              <w:spacing w:line="259" w:lineRule="auto"/>
              <w:rPr>
                <w:rFonts w:ascii="Times New Roman" w:eastAsia="Times New Roman" w:hAnsi="Times New Roman" w:cs="Times New Roman"/>
                <w:sz w:val="20"/>
                <w:szCs w:val="20"/>
              </w:rPr>
            </w:pPr>
            <w:r w:rsidRPr="6D67B2AB">
              <w:rPr>
                <w:rFonts w:ascii="Times New Roman" w:eastAsia="Times New Roman" w:hAnsi="Times New Roman" w:cs="Times New Roman"/>
                <w:sz w:val="20"/>
                <w:szCs w:val="20"/>
              </w:rPr>
              <w:t xml:space="preserve">[KCC course name. Not the </w:t>
            </w:r>
            <w:r w:rsidR="4B98262E" w:rsidRPr="6D67B2AB">
              <w:rPr>
                <w:rFonts w:ascii="Times New Roman" w:eastAsia="Times New Roman" w:hAnsi="Times New Roman" w:cs="Times New Roman"/>
                <w:sz w:val="20"/>
                <w:szCs w:val="20"/>
              </w:rPr>
              <w:t xml:space="preserve">H.S. </w:t>
            </w:r>
            <w:r w:rsidRPr="6D67B2AB">
              <w:rPr>
                <w:rFonts w:ascii="Times New Roman" w:eastAsia="Times New Roman" w:hAnsi="Times New Roman" w:cs="Times New Roman"/>
                <w:sz w:val="20"/>
                <w:szCs w:val="20"/>
              </w:rPr>
              <w:t>name]</w:t>
            </w:r>
          </w:p>
        </w:tc>
        <w:tc>
          <w:tcPr>
            <w:tcW w:w="1900" w:type="dxa"/>
          </w:tcPr>
          <w:p w14:paraId="3D084400" w14:textId="10C62B09" w:rsidR="24902BDA" w:rsidRDefault="45318FCA" w:rsidP="6D67B2AB">
            <w:pPr>
              <w:spacing w:line="259" w:lineRule="auto"/>
              <w:rPr>
                <w:rFonts w:ascii="Times New Roman" w:eastAsia="Times New Roman" w:hAnsi="Times New Roman" w:cs="Times New Roman"/>
                <w:sz w:val="20"/>
                <w:szCs w:val="20"/>
              </w:rPr>
            </w:pPr>
            <w:r w:rsidRPr="6D67B2AB">
              <w:rPr>
                <w:rFonts w:ascii="Times New Roman" w:eastAsia="Times New Roman" w:hAnsi="Times New Roman" w:cs="Times New Roman"/>
                <w:sz w:val="20"/>
                <w:szCs w:val="20"/>
              </w:rPr>
              <w:t>[</w:t>
            </w:r>
            <w:r w:rsidR="04320CCF" w:rsidRPr="6D67B2AB">
              <w:rPr>
                <w:rFonts w:ascii="Times New Roman" w:eastAsia="Times New Roman" w:hAnsi="Times New Roman" w:cs="Times New Roman"/>
                <w:sz w:val="20"/>
                <w:szCs w:val="20"/>
              </w:rPr>
              <w:t>KCC Course Code]</w:t>
            </w:r>
          </w:p>
        </w:tc>
        <w:tc>
          <w:tcPr>
            <w:tcW w:w="1350" w:type="dxa"/>
          </w:tcPr>
          <w:p w14:paraId="1EBCBFD5" w14:textId="57124827" w:rsidR="24902BDA" w:rsidRDefault="04320CCF" w:rsidP="6D67B2AB">
            <w:pPr>
              <w:spacing w:line="259" w:lineRule="auto"/>
              <w:rPr>
                <w:rFonts w:ascii="Times New Roman" w:eastAsia="Times New Roman" w:hAnsi="Times New Roman" w:cs="Times New Roman"/>
                <w:sz w:val="20"/>
                <w:szCs w:val="20"/>
              </w:rPr>
            </w:pPr>
            <w:r w:rsidRPr="6D67B2AB">
              <w:rPr>
                <w:rFonts w:ascii="Times New Roman" w:eastAsia="Times New Roman" w:hAnsi="Times New Roman" w:cs="Times New Roman"/>
                <w:sz w:val="20"/>
                <w:szCs w:val="20"/>
              </w:rPr>
              <w:t>[Example: 2021-2022]</w:t>
            </w:r>
          </w:p>
        </w:tc>
        <w:tc>
          <w:tcPr>
            <w:tcW w:w="1260" w:type="dxa"/>
          </w:tcPr>
          <w:p w14:paraId="7543CDC6" w14:textId="35E63485" w:rsidR="24902BDA" w:rsidRDefault="24902BDA" w:rsidP="6D67B2AB">
            <w:pPr>
              <w:spacing w:line="259" w:lineRule="auto"/>
              <w:rPr>
                <w:rFonts w:ascii="Times New Roman" w:eastAsia="Times New Roman" w:hAnsi="Times New Roman" w:cs="Times New Roman"/>
                <w:sz w:val="20"/>
                <w:szCs w:val="20"/>
              </w:rPr>
            </w:pPr>
          </w:p>
        </w:tc>
        <w:tc>
          <w:tcPr>
            <w:tcW w:w="1130" w:type="dxa"/>
          </w:tcPr>
          <w:p w14:paraId="7B16BCF2" w14:textId="374FF7B8" w:rsidR="24902BDA" w:rsidRDefault="24902BDA" w:rsidP="6D67B2AB">
            <w:pPr>
              <w:spacing w:line="259" w:lineRule="auto"/>
              <w:rPr>
                <w:rFonts w:ascii="Times New Roman" w:eastAsia="Times New Roman" w:hAnsi="Times New Roman" w:cs="Times New Roman"/>
                <w:sz w:val="20"/>
                <w:szCs w:val="20"/>
              </w:rPr>
            </w:pPr>
          </w:p>
        </w:tc>
        <w:tc>
          <w:tcPr>
            <w:tcW w:w="2110" w:type="dxa"/>
          </w:tcPr>
          <w:p w14:paraId="13C72FA1" w14:textId="77EAC309" w:rsidR="24902BDA" w:rsidRDefault="6DBA0191" w:rsidP="6D67B2AB">
            <w:pPr>
              <w:spacing w:line="259" w:lineRule="auto"/>
              <w:rPr>
                <w:rFonts w:ascii="Times New Roman" w:eastAsia="Times New Roman" w:hAnsi="Times New Roman" w:cs="Times New Roman"/>
                <w:sz w:val="20"/>
                <w:szCs w:val="20"/>
              </w:rPr>
            </w:pPr>
            <w:r w:rsidRPr="6D67B2AB">
              <w:rPr>
                <w:rFonts w:ascii="Times New Roman" w:eastAsia="Times New Roman" w:hAnsi="Times New Roman" w:cs="Times New Roman"/>
                <w:sz w:val="20"/>
                <w:szCs w:val="20"/>
              </w:rPr>
              <w:t>High School</w:t>
            </w:r>
          </w:p>
          <w:p w14:paraId="4A3C3FF8" w14:textId="1D885FD3" w:rsidR="24902BDA" w:rsidRDefault="6DBA0191" w:rsidP="6D67B2AB">
            <w:pPr>
              <w:spacing w:line="259" w:lineRule="auto"/>
              <w:rPr>
                <w:rFonts w:ascii="Times New Roman" w:eastAsia="Times New Roman" w:hAnsi="Times New Roman" w:cs="Times New Roman"/>
                <w:sz w:val="20"/>
                <w:szCs w:val="20"/>
              </w:rPr>
            </w:pPr>
            <w:r w:rsidRPr="6D67B2AB">
              <w:rPr>
                <w:rFonts w:ascii="Times New Roman" w:eastAsia="Times New Roman" w:hAnsi="Times New Roman" w:cs="Times New Roman"/>
                <w:sz w:val="20"/>
                <w:szCs w:val="20"/>
              </w:rPr>
              <w:t>Room #</w:t>
            </w:r>
          </w:p>
        </w:tc>
      </w:tr>
    </w:tbl>
    <w:p w14:paraId="1DED06A0" w14:textId="1227F185" w:rsidR="00A17F86" w:rsidRDefault="1139D0CD" w:rsidP="6D67B2AB">
      <w:pPr>
        <w:pStyle w:val="ListParagraph"/>
        <w:numPr>
          <w:ilvl w:val="0"/>
          <w:numId w:val="9"/>
        </w:numPr>
        <w:spacing w:before="240"/>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Description:</w:t>
      </w:r>
      <w:r w:rsidRPr="6D67B2AB">
        <w:rPr>
          <w:rFonts w:ascii="Times New Roman" w:eastAsia="Times New Roman" w:hAnsi="Times New Roman" w:cs="Times New Roman"/>
          <w:color w:val="000000" w:themeColor="text1"/>
        </w:rPr>
        <w:t xml:space="preserve"> </w:t>
      </w:r>
      <w:r w:rsidR="03D674FC" w:rsidRPr="6D67B2AB">
        <w:rPr>
          <w:rFonts w:ascii="Times New Roman" w:eastAsia="Times New Roman" w:hAnsi="Times New Roman" w:cs="Times New Roman"/>
          <w:color w:val="000000" w:themeColor="text1"/>
        </w:rPr>
        <w:t xml:space="preserve">[Type the course description, credit hours, etc. in this space. Please do not just put the link to the catalog. The catalog is where you will find the course description, etc. Description as directly stated in the KCC Catalog under “Course Descriptions”: </w:t>
      </w:r>
      <w:hyperlink r:id="rId9">
        <w:r w:rsidR="03D674FC" w:rsidRPr="6D67B2AB">
          <w:rPr>
            <w:rStyle w:val="Hyperlink"/>
            <w:rFonts w:ascii="Times New Roman" w:eastAsia="Times New Roman" w:hAnsi="Times New Roman" w:cs="Times New Roman"/>
          </w:rPr>
          <w:t>http://catalog.klamathcc.edu</w:t>
        </w:r>
      </w:hyperlink>
      <w:r w:rsidR="03D674FC" w:rsidRPr="6D67B2AB">
        <w:rPr>
          <w:rFonts w:ascii="Times New Roman" w:eastAsia="Times New Roman" w:hAnsi="Times New Roman" w:cs="Times New Roman"/>
          <w:color w:val="000000" w:themeColor="text1"/>
        </w:rPr>
        <w:t>]</w:t>
      </w:r>
    </w:p>
    <w:p w14:paraId="76D75BD7" w14:textId="2EE05E60" w:rsidR="00A17F86" w:rsidRDefault="1139D0CD" w:rsidP="6D67B2AB">
      <w:pPr>
        <w:pStyle w:val="ListParagraph"/>
        <w:numPr>
          <w:ilvl w:val="0"/>
          <w:numId w:val="9"/>
        </w:numPr>
        <w:spacing w:before="240"/>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Credit Hours:</w:t>
      </w:r>
    </w:p>
    <w:p w14:paraId="1050DCA3" w14:textId="5C3E8ACB" w:rsidR="00A17F86" w:rsidRDefault="1139D0CD" w:rsidP="6D67B2AB">
      <w:pPr>
        <w:pStyle w:val="ListParagraph"/>
        <w:numPr>
          <w:ilvl w:val="0"/>
          <w:numId w:val="9"/>
        </w:numPr>
        <w:spacing w:before="240"/>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 xml:space="preserve">Prerequisite(s): </w:t>
      </w:r>
    </w:p>
    <w:p w14:paraId="14106F15" w14:textId="0E695682" w:rsidR="00A17F86" w:rsidRDefault="1139D0CD" w:rsidP="6D67B2AB">
      <w:pPr>
        <w:pStyle w:val="ListParagraph"/>
        <w:numPr>
          <w:ilvl w:val="0"/>
          <w:numId w:val="9"/>
        </w:numPr>
        <w:spacing w:before="240"/>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 xml:space="preserve">Corequisite(s): </w:t>
      </w:r>
    </w:p>
    <w:p w14:paraId="7A8711CD" w14:textId="65BD84B5" w:rsidR="57174765" w:rsidRDefault="44F4B2B1" w:rsidP="6D67B2AB">
      <w:pPr>
        <w:pStyle w:val="ListParagraph"/>
        <w:numPr>
          <w:ilvl w:val="0"/>
          <w:numId w:val="9"/>
        </w:numPr>
        <w:spacing w:before="240"/>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Class Times:</w:t>
      </w:r>
      <w:r w:rsidRPr="6D67B2AB">
        <w:rPr>
          <w:rFonts w:ascii="Times New Roman" w:eastAsia="Times New Roman" w:hAnsi="Times New Roman" w:cs="Times New Roman"/>
          <w:color w:val="000000" w:themeColor="text1"/>
        </w:rPr>
        <w:t xml:space="preserve"> [Remove this section if the course is a distance education course.]</w:t>
      </w:r>
    </w:p>
    <w:p w14:paraId="33AF4677" w14:textId="691972B1" w:rsidR="00A17F86" w:rsidRDefault="1139D0CD" w:rsidP="6D67B2AB">
      <w:pPr>
        <w:pStyle w:val="Heading1"/>
        <w:spacing w:before="480"/>
        <w:rPr>
          <w:rFonts w:ascii="Times New Roman" w:eastAsia="Times New Roman" w:hAnsi="Times New Roman" w:cs="Times New Roman"/>
          <w:color w:val="820024"/>
        </w:rPr>
      </w:pPr>
      <w:r w:rsidRPr="6D67B2AB">
        <w:rPr>
          <w:rFonts w:ascii="Times New Roman" w:eastAsia="Times New Roman" w:hAnsi="Times New Roman" w:cs="Times New Roman"/>
          <w:color w:val="820024"/>
        </w:rPr>
        <w:t>Instructor Information</w:t>
      </w:r>
    </w:p>
    <w:p w14:paraId="5A594BE2" w14:textId="7485C2F1" w:rsidR="00A17F86" w:rsidRDefault="1139D0CD" w:rsidP="6D67B2AB">
      <w:pPr>
        <w:pStyle w:val="ListParagraph"/>
        <w:numPr>
          <w:ilvl w:val="0"/>
          <w:numId w:val="9"/>
        </w:numPr>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 xml:space="preserve">Instructor Name: </w:t>
      </w:r>
      <w:r w:rsidR="45C877DF" w:rsidRPr="6D67B2AB">
        <w:rPr>
          <w:rFonts w:ascii="Times New Roman" w:eastAsia="Times New Roman" w:hAnsi="Times New Roman" w:cs="Times New Roman"/>
          <w:color w:val="000000" w:themeColor="text1"/>
        </w:rPr>
        <w:t>[Full Name]</w:t>
      </w:r>
    </w:p>
    <w:p w14:paraId="6AE77A95" w14:textId="0F92BD12" w:rsidR="00A17F86" w:rsidRDefault="1139D0CD" w:rsidP="6D67B2AB">
      <w:pPr>
        <w:pStyle w:val="ListParagraph"/>
        <w:numPr>
          <w:ilvl w:val="0"/>
          <w:numId w:val="9"/>
        </w:numPr>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Email:</w:t>
      </w:r>
      <w:r w:rsidRPr="6D67B2AB">
        <w:rPr>
          <w:rFonts w:ascii="Times New Roman" w:eastAsia="Times New Roman" w:hAnsi="Times New Roman" w:cs="Times New Roman"/>
          <w:color w:val="000000" w:themeColor="text1"/>
        </w:rPr>
        <w:t xml:space="preserve"> </w:t>
      </w:r>
    </w:p>
    <w:p w14:paraId="6ABEEA72" w14:textId="6C747DFD" w:rsidR="00A17F86" w:rsidRDefault="1139D0CD" w:rsidP="6D67B2AB">
      <w:pPr>
        <w:pStyle w:val="ListParagraph"/>
        <w:numPr>
          <w:ilvl w:val="0"/>
          <w:numId w:val="9"/>
        </w:numPr>
        <w:rPr>
          <w:rFonts w:ascii="Times New Roman" w:eastAsia="Times New Roman" w:hAnsi="Times New Roman" w:cs="Times New Roman"/>
          <w:b/>
          <w:bCs/>
          <w:color w:val="000000" w:themeColor="text1"/>
        </w:rPr>
      </w:pPr>
      <w:r w:rsidRPr="6D67B2AB">
        <w:rPr>
          <w:rFonts w:ascii="Times New Roman" w:eastAsia="Times New Roman" w:hAnsi="Times New Roman" w:cs="Times New Roman"/>
          <w:b/>
          <w:bCs/>
          <w:color w:val="000000" w:themeColor="text1"/>
        </w:rPr>
        <w:t xml:space="preserve">Phone Number: </w:t>
      </w:r>
    </w:p>
    <w:p w14:paraId="16D09D82" w14:textId="2EEE858C" w:rsidR="00A17F86" w:rsidRDefault="1139D0CD" w:rsidP="6D67B2AB">
      <w:pPr>
        <w:pStyle w:val="ListParagraph"/>
        <w:numPr>
          <w:ilvl w:val="0"/>
          <w:numId w:val="9"/>
        </w:numPr>
        <w:rPr>
          <w:rFonts w:eastAsiaTheme="minorEastAsia"/>
          <w:b/>
          <w:bCs/>
          <w:color w:val="000000" w:themeColor="text1"/>
        </w:rPr>
      </w:pPr>
      <w:r w:rsidRPr="6D67B2AB">
        <w:rPr>
          <w:rFonts w:ascii="Times New Roman" w:eastAsia="Times New Roman" w:hAnsi="Times New Roman" w:cs="Times New Roman"/>
          <w:b/>
          <w:bCs/>
          <w:color w:val="000000" w:themeColor="text1"/>
        </w:rPr>
        <w:t>Office Hours &amp; Location</w:t>
      </w:r>
      <w:r w:rsidRPr="6D67B2AB">
        <w:rPr>
          <w:rFonts w:ascii="Minion pro" w:eastAsia="Minion pro" w:hAnsi="Minion pro" w:cs="Minion pro"/>
          <w:b/>
          <w:bCs/>
          <w:color w:val="000000" w:themeColor="text1"/>
        </w:rPr>
        <w:t xml:space="preserve">: </w:t>
      </w:r>
    </w:p>
    <w:p w14:paraId="5D65EBCC" w14:textId="7F783D60" w:rsidR="00A17F86" w:rsidRDefault="1139D0CD" w:rsidP="6D67B2AB">
      <w:pPr>
        <w:pStyle w:val="Heading1"/>
        <w:spacing w:before="480"/>
        <w:rPr>
          <w:rFonts w:ascii="Times New Roman" w:eastAsia="Times New Roman" w:hAnsi="Times New Roman" w:cs="Times New Roman"/>
          <w:color w:val="820024"/>
        </w:rPr>
      </w:pPr>
      <w:r w:rsidRPr="6D67B2AB">
        <w:rPr>
          <w:rFonts w:ascii="Times New Roman" w:eastAsia="Times New Roman" w:hAnsi="Times New Roman" w:cs="Times New Roman"/>
          <w:color w:val="820024"/>
        </w:rPr>
        <w:t>Course Requirements</w:t>
      </w:r>
    </w:p>
    <w:p w14:paraId="3C3BE152" w14:textId="51DA3ED8" w:rsidR="00A17F86" w:rsidRDefault="1139D0CD" w:rsidP="6D67B2AB">
      <w:pPr>
        <w:pStyle w:val="Heading2"/>
        <w:rPr>
          <w:rFonts w:ascii="Minion pro" w:eastAsia="Minion pro" w:hAnsi="Minion pro" w:cs="Minion pro"/>
          <w:color w:val="auto"/>
        </w:rPr>
      </w:pPr>
      <w:r w:rsidRPr="6D67B2AB">
        <w:rPr>
          <w:rFonts w:ascii="Times New Roman" w:eastAsia="Times New Roman" w:hAnsi="Times New Roman" w:cs="Times New Roman"/>
          <w:b/>
          <w:bCs/>
          <w:color w:val="auto"/>
        </w:rPr>
        <w:t>Course Materials:</w:t>
      </w:r>
      <w:r w:rsidRPr="6D67B2AB">
        <w:rPr>
          <w:rFonts w:ascii="Minion pro" w:eastAsia="Minion pro" w:hAnsi="Minion pro" w:cs="Minion pro"/>
          <w:b/>
          <w:bCs/>
          <w:color w:val="auto"/>
        </w:rPr>
        <w:t xml:space="preserve"> </w:t>
      </w:r>
      <w:r w:rsidR="7BBADCE0" w:rsidRPr="6D67B2AB">
        <w:rPr>
          <w:rFonts w:ascii="Minion pro" w:eastAsia="Minion pro" w:hAnsi="Minion pro" w:cs="Minion pro"/>
          <w:color w:val="000000" w:themeColor="text1"/>
          <w:sz w:val="22"/>
          <w:szCs w:val="22"/>
        </w:rPr>
        <w:t>[Please be specific]</w:t>
      </w:r>
    </w:p>
    <w:p w14:paraId="5312A765" w14:textId="1A25324F" w:rsidR="1139D0CD" w:rsidRDefault="1139D0CD" w:rsidP="6D67B2AB">
      <w:pPr>
        <w:pStyle w:val="Heading2"/>
        <w:rPr>
          <w:rFonts w:ascii="Minion pro" w:eastAsia="Minion pro" w:hAnsi="Minion pro" w:cs="Minion pro"/>
          <w:color w:val="000000" w:themeColor="text1"/>
          <w:sz w:val="22"/>
          <w:szCs w:val="22"/>
          <w:highlight w:val="lightGray"/>
        </w:rPr>
      </w:pPr>
      <w:r w:rsidRPr="6D67B2AB">
        <w:rPr>
          <w:rFonts w:ascii="Times New Roman" w:eastAsia="Times New Roman" w:hAnsi="Times New Roman" w:cs="Times New Roman"/>
          <w:b/>
          <w:bCs/>
          <w:color w:val="auto"/>
        </w:rPr>
        <w:t>Computer Requirements</w:t>
      </w:r>
      <w:r w:rsidRPr="6D67B2AB">
        <w:rPr>
          <w:rFonts w:ascii="Minion pro" w:eastAsia="Minion pro" w:hAnsi="Minion pro" w:cs="Minion pro"/>
          <w:b/>
          <w:bCs/>
          <w:color w:val="auto"/>
        </w:rPr>
        <w:t xml:space="preserve">: </w:t>
      </w:r>
      <w:r w:rsidR="32A2C31C" w:rsidRPr="6D67B2AB">
        <w:rPr>
          <w:rFonts w:ascii="Minion pro" w:eastAsia="Minion pro" w:hAnsi="Minion pro" w:cs="Minion pro"/>
          <w:color w:val="000000" w:themeColor="text1"/>
          <w:sz w:val="22"/>
          <w:szCs w:val="22"/>
          <w:highlight w:val="lightGray"/>
        </w:rPr>
        <w:t xml:space="preserve">Note: Please keep </w:t>
      </w:r>
      <w:r w:rsidR="00E87607">
        <w:rPr>
          <w:rFonts w:ascii="Minion pro" w:eastAsia="Minion pro" w:hAnsi="Minion pro" w:cs="Minion pro"/>
          <w:color w:val="000000" w:themeColor="text1"/>
          <w:sz w:val="22"/>
          <w:szCs w:val="22"/>
          <w:highlight w:val="lightGray"/>
        </w:rPr>
        <w:t xml:space="preserve">only </w:t>
      </w:r>
      <w:r w:rsidR="32A2C31C" w:rsidRPr="6D67B2AB">
        <w:rPr>
          <w:rFonts w:ascii="Minion pro" w:eastAsia="Minion pro" w:hAnsi="Minion pro" w:cs="Minion pro"/>
          <w:color w:val="000000" w:themeColor="text1"/>
          <w:sz w:val="22"/>
          <w:szCs w:val="22"/>
          <w:highlight w:val="lightGray"/>
        </w:rPr>
        <w:t xml:space="preserve">relevant information below. </w:t>
      </w:r>
      <w:r w:rsidR="5B0D4F79" w:rsidRPr="6D67B2AB">
        <w:rPr>
          <w:rFonts w:ascii="Minion pro" w:eastAsia="Minion pro" w:hAnsi="Minion pro" w:cs="Minion pro"/>
          <w:color w:val="000000" w:themeColor="text1"/>
          <w:sz w:val="22"/>
          <w:szCs w:val="22"/>
          <w:highlight w:val="lightGray"/>
        </w:rPr>
        <w:t>If a high school is not local than the first one for example would not be relevant.</w:t>
      </w:r>
    </w:p>
    <w:p w14:paraId="37B3BC3C" w14:textId="77777777" w:rsidR="00E87607" w:rsidRPr="00E87607" w:rsidRDefault="00E87607" w:rsidP="00E87607">
      <w:pPr>
        <w:pStyle w:val="NoSpacing"/>
        <w:rPr>
          <w:highlight w:val="lightGray"/>
        </w:rPr>
      </w:pPr>
    </w:p>
    <w:p w14:paraId="773C0C6F" w14:textId="7CDC7948" w:rsidR="00A17F86" w:rsidRDefault="1139D0CD" w:rsidP="6D67B2AB">
      <w:pPr>
        <w:pStyle w:val="ListParagraph"/>
        <w:numPr>
          <w:ilvl w:val="0"/>
          <w:numId w:val="9"/>
        </w:numPr>
        <w:rPr>
          <w:rFonts w:ascii="Times New Roman" w:eastAsia="Times New Roman" w:hAnsi="Times New Roman" w:cs="Times New Roman"/>
          <w:color w:val="000000" w:themeColor="text1"/>
        </w:rPr>
      </w:pPr>
      <w:r w:rsidRPr="6D67B2AB">
        <w:rPr>
          <w:rFonts w:ascii="Minion pro" w:eastAsia="Minion pro" w:hAnsi="Minion pro" w:cs="Minion pro"/>
          <w:color w:val="000000" w:themeColor="text1"/>
        </w:rPr>
        <w:t>I</w:t>
      </w:r>
      <w:r w:rsidRPr="6D67B2AB">
        <w:rPr>
          <w:rFonts w:ascii="Times New Roman" w:eastAsia="Times New Roman" w:hAnsi="Times New Roman" w:cs="Times New Roman"/>
          <w:color w:val="000000" w:themeColor="text1"/>
        </w:rPr>
        <w:t>f students do not have access to a computer off campus, there are many computers on campus (Buildings 3, 5, 6, 8, and LRC) students are welcome to use to participate fully in their courses. Most public libraries also have computers with internet access available.</w:t>
      </w:r>
    </w:p>
    <w:p w14:paraId="19B0E2F5" w14:textId="2C09FF9D" w:rsidR="00A17F86" w:rsidRDefault="1139D0CD" w:rsidP="6D67B2AB">
      <w:pPr>
        <w:pStyle w:val="ListParagraph"/>
        <w:numPr>
          <w:ilvl w:val="0"/>
          <w:numId w:val="9"/>
        </w:numPr>
        <w:rPr>
          <w:rFonts w:ascii="Times New Roman" w:eastAsia="Times New Roman" w:hAnsi="Times New Roman" w:cs="Times New Roman"/>
          <w:color w:val="000000" w:themeColor="text1"/>
        </w:rPr>
      </w:pPr>
      <w:r w:rsidRPr="6D67B2AB">
        <w:rPr>
          <w:rFonts w:ascii="Times New Roman" w:eastAsia="Times New Roman" w:hAnsi="Times New Roman" w:cs="Times New Roman"/>
          <w:color w:val="000000" w:themeColor="text1"/>
        </w:rPr>
        <w:t xml:space="preserve">Students will need to have an up-to-date browser and operating system. Students may need some additional software on their computers to take this class. Check the </w:t>
      </w:r>
      <w:hyperlink r:id="rId10">
        <w:r w:rsidRPr="6D67B2AB">
          <w:rPr>
            <w:rStyle w:val="Hyperlink"/>
            <w:rFonts w:ascii="Times New Roman" w:eastAsia="Times New Roman" w:hAnsi="Times New Roman" w:cs="Times New Roman"/>
          </w:rPr>
          <w:t>KCC Distance Education webpage</w:t>
        </w:r>
      </w:hyperlink>
      <w:r w:rsidRPr="6D67B2AB">
        <w:rPr>
          <w:rFonts w:ascii="Times New Roman" w:eastAsia="Times New Roman" w:hAnsi="Times New Roman" w:cs="Times New Roman"/>
          <w:color w:val="000000" w:themeColor="text1"/>
        </w:rPr>
        <w:t xml:space="preserve"> for hardware &amp; software requirements.</w:t>
      </w:r>
    </w:p>
    <w:p w14:paraId="5E89D126" w14:textId="53EDA596" w:rsidR="00A17F86" w:rsidRDefault="1139D0CD" w:rsidP="6D67B2AB">
      <w:pPr>
        <w:pStyle w:val="ListParagraph"/>
        <w:numPr>
          <w:ilvl w:val="0"/>
          <w:numId w:val="9"/>
        </w:numPr>
        <w:rPr>
          <w:rFonts w:ascii="Times New Roman" w:eastAsia="Times New Roman" w:hAnsi="Times New Roman" w:cs="Times New Roman"/>
          <w:color w:val="000000" w:themeColor="text1"/>
        </w:rPr>
      </w:pPr>
      <w:r w:rsidRPr="6D67B2AB">
        <w:rPr>
          <w:rFonts w:ascii="Times New Roman" w:eastAsia="Times New Roman" w:hAnsi="Times New Roman" w:cs="Times New Roman"/>
          <w:color w:val="000000" w:themeColor="text1"/>
        </w:rPr>
        <w:t xml:space="preserve">Some of the documents in this course may be available to you in PDF form. If you do not have Adobe Acrobat Reader software on your computer, you can download it by going to </w:t>
      </w:r>
      <w:hyperlink r:id="rId11">
        <w:r w:rsidRPr="6D67B2AB">
          <w:rPr>
            <w:rStyle w:val="Hyperlink"/>
            <w:rFonts w:ascii="Times New Roman" w:eastAsia="Times New Roman" w:hAnsi="Times New Roman" w:cs="Times New Roman"/>
          </w:rPr>
          <w:t>http://get.adobe.com/reader/</w:t>
        </w:r>
      </w:hyperlink>
      <w:r w:rsidRPr="6D67B2AB">
        <w:rPr>
          <w:rFonts w:ascii="Times New Roman" w:eastAsia="Times New Roman" w:hAnsi="Times New Roman" w:cs="Times New Roman"/>
          <w:color w:val="000000" w:themeColor="text1"/>
        </w:rPr>
        <w:t xml:space="preserve"> .</w:t>
      </w:r>
    </w:p>
    <w:p w14:paraId="1F2F1B8C" w14:textId="341DCFC4" w:rsidR="6D67B2AB" w:rsidRDefault="6D67B2AB" w:rsidP="6D67B2AB">
      <w:pPr>
        <w:rPr>
          <w:rFonts w:ascii="Times New Roman" w:eastAsia="Times New Roman" w:hAnsi="Times New Roman" w:cs="Times New Roman"/>
          <w:color w:val="000000" w:themeColor="text1"/>
        </w:rPr>
      </w:pPr>
    </w:p>
    <w:p w14:paraId="47D9A228" w14:textId="3C691B21" w:rsidR="00A17F86" w:rsidRDefault="1139D0CD" w:rsidP="6D67B2AB">
      <w:pPr>
        <w:pStyle w:val="Heading1"/>
        <w:spacing w:before="480"/>
        <w:rPr>
          <w:rFonts w:ascii="Times New Roman" w:eastAsia="Times New Roman" w:hAnsi="Times New Roman" w:cs="Times New Roman"/>
          <w:color w:val="820024"/>
        </w:rPr>
      </w:pPr>
      <w:r w:rsidRPr="6D67B2AB">
        <w:rPr>
          <w:rFonts w:ascii="Times New Roman" w:eastAsia="Times New Roman" w:hAnsi="Times New Roman" w:cs="Times New Roman"/>
          <w:color w:val="820024"/>
        </w:rPr>
        <w:lastRenderedPageBreak/>
        <w:t>Course Learning Outcomes</w:t>
      </w:r>
    </w:p>
    <w:p w14:paraId="607406A4" w14:textId="03335F8E" w:rsidR="00A17F86" w:rsidRDefault="1139D0CD" w:rsidP="6D67B2AB">
      <w:pPr>
        <w:rPr>
          <w:rFonts w:ascii="Times New Roman" w:eastAsia="Times New Roman" w:hAnsi="Times New Roman" w:cs="Times New Roman"/>
          <w:color w:val="000000" w:themeColor="text1"/>
        </w:rPr>
      </w:pPr>
      <w:r w:rsidRPr="6D67B2AB">
        <w:rPr>
          <w:rFonts w:ascii="Times New Roman" w:eastAsia="Times New Roman" w:hAnsi="Times New Roman" w:cs="Times New Roman"/>
          <w:color w:val="000000" w:themeColor="text1"/>
        </w:rPr>
        <w:t>Upon successful completion of this course, students will be able to:</w:t>
      </w:r>
    </w:p>
    <w:p w14:paraId="3D85A24B" w14:textId="1F4BA638" w:rsidR="00A17F86" w:rsidRDefault="00A17F86" w:rsidP="6D67B2AB">
      <w:pPr>
        <w:pStyle w:val="ListParagraph"/>
        <w:numPr>
          <w:ilvl w:val="0"/>
          <w:numId w:val="8"/>
        </w:numPr>
        <w:rPr>
          <w:rFonts w:ascii="Times New Roman" w:eastAsia="Times New Roman" w:hAnsi="Times New Roman" w:cs="Times New Roman"/>
          <w:color w:val="000000" w:themeColor="text1"/>
        </w:rPr>
      </w:pPr>
    </w:p>
    <w:p w14:paraId="26D497DF" w14:textId="618B93EF" w:rsidR="00A17F86" w:rsidRDefault="1139D0CD" w:rsidP="6D67B2AB">
      <w:pPr>
        <w:pStyle w:val="Heading1"/>
        <w:spacing w:before="480"/>
        <w:rPr>
          <w:rFonts w:ascii="Minion pro" w:eastAsia="Minion pro" w:hAnsi="Minion pro" w:cs="Minion pro"/>
          <w:color w:val="820024"/>
        </w:rPr>
      </w:pPr>
      <w:r w:rsidRPr="6D67B2AB">
        <w:rPr>
          <w:rFonts w:ascii="Times New Roman" w:eastAsia="Times New Roman" w:hAnsi="Times New Roman" w:cs="Times New Roman"/>
          <w:color w:val="820024"/>
        </w:rPr>
        <w:t>Grading Policy</w:t>
      </w:r>
    </w:p>
    <w:p w14:paraId="25D1819D" w14:textId="521D09AB" w:rsidR="349EA5EB" w:rsidRPr="00E87607" w:rsidRDefault="349EA5EB" w:rsidP="00E87607">
      <w:pPr>
        <w:pStyle w:val="NoSpacing"/>
        <w:rPr>
          <w:rFonts w:ascii="Times New Roman" w:eastAsiaTheme="minorEastAsia" w:hAnsi="Times New Roman" w:cs="Times New Roman"/>
          <w:b/>
        </w:rPr>
      </w:pPr>
      <w:r w:rsidRPr="00E87607">
        <w:rPr>
          <w:rFonts w:ascii="Times New Roman" w:hAnsi="Times New Roman" w:cs="Times New Roman"/>
          <w:b/>
        </w:rPr>
        <w:t>Grades will be weighted as follows:</w:t>
      </w:r>
      <w:r w:rsidR="62010EEC" w:rsidRPr="00E87607">
        <w:rPr>
          <w:rFonts w:ascii="Times New Roman" w:hAnsi="Times New Roman" w:cs="Times New Roman"/>
          <w:b/>
        </w:rPr>
        <w:t xml:space="preserve"> </w:t>
      </w:r>
    </w:p>
    <w:p w14:paraId="6AF1FFB1" w14:textId="226A512F" w:rsidR="349EA5EB" w:rsidRPr="00E87607" w:rsidRDefault="62010EEC" w:rsidP="00E87607">
      <w:pPr>
        <w:pStyle w:val="NoSpacing"/>
        <w:numPr>
          <w:ilvl w:val="0"/>
          <w:numId w:val="10"/>
        </w:numPr>
        <w:rPr>
          <w:rFonts w:ascii="Times New Roman" w:hAnsi="Times New Roman" w:cs="Times New Roman"/>
        </w:rPr>
      </w:pPr>
      <w:r w:rsidRPr="00E87607">
        <w:rPr>
          <w:rFonts w:ascii="Times New Roman" w:hAnsi="Times New Roman" w:cs="Times New Roman"/>
        </w:rPr>
        <w:t>[Include grade weights here]</w:t>
      </w:r>
    </w:p>
    <w:p w14:paraId="06B65450" w14:textId="07E9676E" w:rsidR="349EA5EB" w:rsidRPr="00E87607" w:rsidRDefault="62010EEC" w:rsidP="00E87607">
      <w:pPr>
        <w:pStyle w:val="NoSpacing"/>
        <w:ind w:firstLine="720"/>
        <w:rPr>
          <w:rFonts w:ascii="Times New Roman" w:hAnsi="Times New Roman" w:cs="Times New Roman"/>
          <w:u w:val="single"/>
        </w:rPr>
      </w:pPr>
      <w:r w:rsidRPr="00E87607">
        <w:rPr>
          <w:rFonts w:ascii="Times New Roman" w:hAnsi="Times New Roman" w:cs="Times New Roman"/>
          <w:u w:val="single"/>
        </w:rPr>
        <w:t>Example</w:t>
      </w:r>
    </w:p>
    <w:p w14:paraId="4BFEA41D" w14:textId="77777777" w:rsidR="00E87607" w:rsidRPr="00E87607" w:rsidRDefault="62010EEC" w:rsidP="00E87607">
      <w:pPr>
        <w:pStyle w:val="ListParagraph"/>
        <w:spacing w:after="480"/>
        <w:rPr>
          <w:rFonts w:ascii="Times New Roman" w:eastAsiaTheme="minorEastAsia" w:hAnsi="Times New Roman" w:cs="Times New Roman"/>
        </w:rPr>
      </w:pPr>
      <w:r w:rsidRPr="00E87607">
        <w:rPr>
          <w:rFonts w:ascii="Times New Roman" w:eastAsia="Times New Roman" w:hAnsi="Times New Roman" w:cs="Times New Roman"/>
        </w:rPr>
        <w:t xml:space="preserve">Homework </w:t>
      </w:r>
    </w:p>
    <w:p w14:paraId="0BEEA775" w14:textId="25DA8A76" w:rsidR="349EA5EB" w:rsidRPr="00E87607" w:rsidRDefault="62010EEC" w:rsidP="00E87607">
      <w:pPr>
        <w:pStyle w:val="ListParagraph"/>
        <w:spacing w:after="480"/>
        <w:rPr>
          <w:rFonts w:ascii="Times New Roman" w:eastAsiaTheme="minorEastAsia" w:hAnsi="Times New Roman" w:cs="Times New Roman"/>
        </w:rPr>
      </w:pPr>
      <w:r w:rsidRPr="00E87607">
        <w:rPr>
          <w:rFonts w:ascii="Times New Roman" w:eastAsia="Times New Roman" w:hAnsi="Times New Roman" w:cs="Times New Roman"/>
        </w:rPr>
        <w:t>Assignments</w:t>
      </w:r>
    </w:p>
    <w:p w14:paraId="516A642B" w14:textId="46873BC5" w:rsidR="349EA5EB" w:rsidRPr="00E87607" w:rsidRDefault="62010EEC" w:rsidP="00E87607">
      <w:pPr>
        <w:pStyle w:val="ListParagraph"/>
        <w:spacing w:after="480"/>
        <w:rPr>
          <w:rFonts w:ascii="Times New Roman" w:eastAsiaTheme="minorEastAsia" w:hAnsi="Times New Roman" w:cs="Times New Roman"/>
        </w:rPr>
      </w:pPr>
      <w:r w:rsidRPr="00E87607">
        <w:rPr>
          <w:rFonts w:ascii="Times New Roman" w:eastAsia="Times New Roman" w:hAnsi="Times New Roman" w:cs="Times New Roman"/>
        </w:rPr>
        <w:t xml:space="preserve">Projects </w:t>
      </w:r>
    </w:p>
    <w:p w14:paraId="02A6CF9D" w14:textId="77777777" w:rsidR="00E87607" w:rsidRPr="00E87607" w:rsidRDefault="62010EEC" w:rsidP="00E87607">
      <w:pPr>
        <w:pStyle w:val="ListParagraph"/>
        <w:spacing w:after="480"/>
        <w:rPr>
          <w:rFonts w:ascii="Times New Roman" w:eastAsia="Times New Roman" w:hAnsi="Times New Roman" w:cs="Times New Roman"/>
        </w:rPr>
      </w:pPr>
      <w:r w:rsidRPr="00E87607">
        <w:rPr>
          <w:rFonts w:ascii="Times New Roman" w:eastAsia="Times New Roman" w:hAnsi="Times New Roman" w:cs="Times New Roman"/>
        </w:rPr>
        <w:t>Quizzes</w:t>
      </w:r>
    </w:p>
    <w:p w14:paraId="3A96E910" w14:textId="0E36C372" w:rsidR="349EA5EB" w:rsidRDefault="62010EEC" w:rsidP="00E87607">
      <w:pPr>
        <w:pStyle w:val="ListParagraph"/>
        <w:spacing w:after="480"/>
        <w:rPr>
          <w:rFonts w:ascii="Times New Roman" w:eastAsia="Times New Roman" w:hAnsi="Times New Roman" w:cs="Times New Roman"/>
        </w:rPr>
      </w:pPr>
      <w:r w:rsidRPr="00E87607">
        <w:rPr>
          <w:rFonts w:ascii="Times New Roman" w:eastAsia="Times New Roman" w:hAnsi="Times New Roman" w:cs="Times New Roman"/>
        </w:rPr>
        <w:t>Tests</w:t>
      </w:r>
    </w:p>
    <w:p w14:paraId="67E10C6B" w14:textId="0B8AD512" w:rsidR="266F7D9A" w:rsidRPr="00E87607" w:rsidRDefault="266F7D9A" w:rsidP="514BC8A3">
      <w:pPr>
        <w:rPr>
          <w:rFonts w:ascii="Times New Roman" w:eastAsia="Minion pro" w:hAnsi="Times New Roman" w:cs="Times New Roman"/>
          <w:color w:val="000000" w:themeColor="text1"/>
        </w:rPr>
      </w:pPr>
      <w:r w:rsidRPr="00E87607">
        <w:rPr>
          <w:rFonts w:ascii="Times New Roman" w:eastAsia="Minion pro" w:hAnsi="Times New Roman" w:cs="Times New Roman"/>
          <w:b/>
          <w:bCs/>
          <w:color w:val="000000" w:themeColor="text1"/>
        </w:rPr>
        <w:t>Letter grades will be based on the standard grading scale:</w:t>
      </w:r>
    </w:p>
    <w:tbl>
      <w:tblPr>
        <w:tblStyle w:val="TableGrid"/>
        <w:tblW w:w="0" w:type="auto"/>
        <w:tblLayout w:type="fixed"/>
        <w:tblLook w:val="06A0" w:firstRow="1" w:lastRow="0" w:firstColumn="1" w:lastColumn="0" w:noHBand="1" w:noVBand="1"/>
      </w:tblPr>
      <w:tblGrid>
        <w:gridCol w:w="2340"/>
        <w:gridCol w:w="2340"/>
      </w:tblGrid>
      <w:tr w:rsidR="24902BDA" w:rsidRPr="00E87607" w14:paraId="25882B54" w14:textId="77777777" w:rsidTr="30056ECD">
        <w:trPr>
          <w:trHeight w:val="405"/>
        </w:trPr>
        <w:tc>
          <w:tcPr>
            <w:tcW w:w="2340" w:type="dxa"/>
            <w:vAlign w:val="center"/>
          </w:tcPr>
          <w:p w14:paraId="397CDD3C" w14:textId="6C81865E"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b/>
                <w:bCs/>
              </w:rPr>
              <w:t>Total Possible Points</w:t>
            </w:r>
          </w:p>
        </w:tc>
        <w:tc>
          <w:tcPr>
            <w:tcW w:w="2340" w:type="dxa"/>
            <w:vAlign w:val="center"/>
          </w:tcPr>
          <w:p w14:paraId="44E086F5" w14:textId="4F26A9EF"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b/>
                <w:bCs/>
              </w:rPr>
              <w:t>Letter Grade</w:t>
            </w:r>
          </w:p>
        </w:tc>
      </w:tr>
      <w:tr w:rsidR="24902BDA" w:rsidRPr="00E87607" w14:paraId="145849FA" w14:textId="77777777" w:rsidTr="30056ECD">
        <w:trPr>
          <w:trHeight w:val="435"/>
        </w:trPr>
        <w:tc>
          <w:tcPr>
            <w:tcW w:w="2340" w:type="dxa"/>
            <w:vAlign w:val="center"/>
          </w:tcPr>
          <w:p w14:paraId="6068B0B9" w14:textId="0D8CD3E6"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90% - 100%</w:t>
            </w:r>
          </w:p>
        </w:tc>
        <w:tc>
          <w:tcPr>
            <w:tcW w:w="2340" w:type="dxa"/>
            <w:vAlign w:val="center"/>
          </w:tcPr>
          <w:p w14:paraId="4CED56CF" w14:textId="570357B2"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A</w:t>
            </w:r>
          </w:p>
        </w:tc>
      </w:tr>
      <w:tr w:rsidR="24902BDA" w:rsidRPr="00E87607" w14:paraId="2EACA73F" w14:textId="77777777" w:rsidTr="30056ECD">
        <w:trPr>
          <w:trHeight w:val="435"/>
        </w:trPr>
        <w:tc>
          <w:tcPr>
            <w:tcW w:w="2340" w:type="dxa"/>
            <w:vAlign w:val="center"/>
          </w:tcPr>
          <w:p w14:paraId="39F88E24" w14:textId="1766290B"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80% - 89%</w:t>
            </w:r>
          </w:p>
        </w:tc>
        <w:tc>
          <w:tcPr>
            <w:tcW w:w="2340" w:type="dxa"/>
            <w:vAlign w:val="center"/>
          </w:tcPr>
          <w:p w14:paraId="589E172A" w14:textId="21ABBD9B"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B</w:t>
            </w:r>
          </w:p>
        </w:tc>
      </w:tr>
      <w:tr w:rsidR="24902BDA" w:rsidRPr="00E87607" w14:paraId="635884B3" w14:textId="77777777" w:rsidTr="30056ECD">
        <w:trPr>
          <w:trHeight w:val="435"/>
        </w:trPr>
        <w:tc>
          <w:tcPr>
            <w:tcW w:w="2340" w:type="dxa"/>
            <w:vAlign w:val="center"/>
          </w:tcPr>
          <w:p w14:paraId="46B7461F" w14:textId="78796501"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70% - 79%</w:t>
            </w:r>
          </w:p>
        </w:tc>
        <w:tc>
          <w:tcPr>
            <w:tcW w:w="2340" w:type="dxa"/>
            <w:vAlign w:val="center"/>
          </w:tcPr>
          <w:p w14:paraId="7AD1BE9A" w14:textId="0D450328"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C</w:t>
            </w:r>
          </w:p>
        </w:tc>
      </w:tr>
      <w:tr w:rsidR="24902BDA" w:rsidRPr="00E87607" w14:paraId="61EB2458" w14:textId="77777777" w:rsidTr="30056ECD">
        <w:trPr>
          <w:trHeight w:val="435"/>
        </w:trPr>
        <w:tc>
          <w:tcPr>
            <w:tcW w:w="2340" w:type="dxa"/>
            <w:vAlign w:val="center"/>
          </w:tcPr>
          <w:p w14:paraId="2DEA161D" w14:textId="6ACE29FB"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60% - 69%</w:t>
            </w:r>
          </w:p>
        </w:tc>
        <w:tc>
          <w:tcPr>
            <w:tcW w:w="2340" w:type="dxa"/>
            <w:vAlign w:val="center"/>
          </w:tcPr>
          <w:p w14:paraId="4452008A" w14:textId="644083A7"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D</w:t>
            </w:r>
          </w:p>
        </w:tc>
      </w:tr>
      <w:tr w:rsidR="24902BDA" w:rsidRPr="00E87607" w14:paraId="52B579A0" w14:textId="77777777" w:rsidTr="30056ECD">
        <w:trPr>
          <w:trHeight w:val="435"/>
        </w:trPr>
        <w:tc>
          <w:tcPr>
            <w:tcW w:w="2340" w:type="dxa"/>
            <w:vAlign w:val="center"/>
          </w:tcPr>
          <w:p w14:paraId="30092CE2" w14:textId="521CF103"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Below 60%</w:t>
            </w:r>
          </w:p>
        </w:tc>
        <w:tc>
          <w:tcPr>
            <w:tcW w:w="2340" w:type="dxa"/>
            <w:vAlign w:val="center"/>
          </w:tcPr>
          <w:p w14:paraId="4770AA6F" w14:textId="16EB6473" w:rsidR="24902BDA" w:rsidRPr="00E87607" w:rsidRDefault="24902BDA" w:rsidP="30056ECD">
            <w:pPr>
              <w:spacing w:line="259" w:lineRule="auto"/>
              <w:jc w:val="center"/>
              <w:rPr>
                <w:rFonts w:ascii="Times New Roman" w:eastAsia="Minion pro" w:hAnsi="Times New Roman" w:cs="Times New Roman"/>
              </w:rPr>
            </w:pPr>
            <w:r w:rsidRPr="00E87607">
              <w:rPr>
                <w:rFonts w:ascii="Times New Roman" w:eastAsia="Minion pro" w:hAnsi="Times New Roman" w:cs="Times New Roman"/>
              </w:rPr>
              <w:t>F</w:t>
            </w:r>
          </w:p>
        </w:tc>
      </w:tr>
    </w:tbl>
    <w:p w14:paraId="35F3F15A" w14:textId="38805456" w:rsidR="00A17F86" w:rsidRPr="00E87607" w:rsidRDefault="5AAB7564" w:rsidP="30056ECD">
      <w:pPr>
        <w:pStyle w:val="Heading1"/>
        <w:spacing w:before="480"/>
        <w:rPr>
          <w:rFonts w:ascii="Times New Roman" w:eastAsia="Minion pro" w:hAnsi="Times New Roman" w:cs="Times New Roman"/>
          <w:color w:val="820024"/>
        </w:rPr>
      </w:pPr>
      <w:r w:rsidRPr="00E87607">
        <w:rPr>
          <w:rFonts w:ascii="Times New Roman" w:eastAsia="Minion pro" w:hAnsi="Times New Roman" w:cs="Times New Roman"/>
          <w:color w:val="820024"/>
        </w:rPr>
        <w:t>Late Work Policy</w:t>
      </w:r>
    </w:p>
    <w:p w14:paraId="19BE8176" w14:textId="7CC04FFD" w:rsidR="6017A132" w:rsidRPr="00E87607" w:rsidRDefault="6017A132" w:rsidP="514BC8A3">
      <w:pPr>
        <w:rPr>
          <w:rFonts w:ascii="Times New Roman" w:eastAsia="Minion pro" w:hAnsi="Times New Roman" w:cs="Times New Roman"/>
          <w:color w:val="000000" w:themeColor="text1"/>
        </w:rPr>
      </w:pPr>
      <w:r w:rsidRPr="00E87607">
        <w:rPr>
          <w:rFonts w:ascii="Times New Roman" w:eastAsia="Minion pro" w:hAnsi="Times New Roman" w:cs="Times New Roman"/>
          <w:color w:val="000000" w:themeColor="text1"/>
        </w:rPr>
        <w:t>[Include a clear, concise statement on what happens when an assignment is late.]</w:t>
      </w:r>
    </w:p>
    <w:p w14:paraId="6CA5DFFC" w14:textId="6BDC4DF2" w:rsidR="642167FF" w:rsidRPr="00E87607" w:rsidRDefault="642167FF" w:rsidP="514BC8A3">
      <w:pPr>
        <w:pStyle w:val="Heading1"/>
        <w:spacing w:before="480"/>
        <w:rPr>
          <w:rFonts w:ascii="Times New Roman" w:hAnsi="Times New Roman" w:cs="Times New Roman"/>
        </w:rPr>
      </w:pPr>
      <w:r w:rsidRPr="00E87607">
        <w:rPr>
          <w:rFonts w:ascii="Times New Roman" w:eastAsia="Minion pro" w:hAnsi="Times New Roman" w:cs="Times New Roman"/>
          <w:color w:val="820024"/>
        </w:rPr>
        <w:t>Institutional Syllabus</w:t>
      </w:r>
    </w:p>
    <w:p w14:paraId="2F48151D" w14:textId="33B70145" w:rsidR="1E283EBF" w:rsidRPr="00E87607" w:rsidRDefault="1E283EBF" w:rsidP="514BC8A3">
      <w:pPr>
        <w:rPr>
          <w:rFonts w:ascii="Times New Roman" w:eastAsia="Minion pro" w:hAnsi="Times New Roman" w:cs="Times New Roman"/>
          <w:color w:val="000000" w:themeColor="text1"/>
        </w:rPr>
      </w:pPr>
      <w:r w:rsidRPr="00E87607">
        <w:rPr>
          <w:rFonts w:ascii="Times New Roman" w:eastAsia="Minion pro" w:hAnsi="Times New Roman" w:cs="Times New Roman"/>
          <w:color w:val="000000" w:themeColor="text1"/>
        </w:rPr>
        <w:t>Dual credit students are expected to follow the policies and procedures set by Klamath Community College</w:t>
      </w:r>
      <w:r w:rsidR="0030E6F5" w:rsidRPr="00E87607">
        <w:rPr>
          <w:rFonts w:ascii="Times New Roman" w:eastAsia="Minion pro" w:hAnsi="Times New Roman" w:cs="Times New Roman"/>
          <w:color w:val="000000" w:themeColor="text1"/>
        </w:rPr>
        <w:t xml:space="preserve"> (KCC)</w:t>
      </w:r>
      <w:r w:rsidRPr="00E87607">
        <w:rPr>
          <w:rFonts w:ascii="Times New Roman" w:eastAsia="Minion pro" w:hAnsi="Times New Roman" w:cs="Times New Roman"/>
          <w:color w:val="000000" w:themeColor="text1"/>
        </w:rPr>
        <w:t>.</w:t>
      </w:r>
      <w:r w:rsidR="79CA5090" w:rsidRPr="00E87607">
        <w:rPr>
          <w:rFonts w:ascii="Times New Roman" w:eastAsia="Minion pro" w:hAnsi="Times New Roman" w:cs="Times New Roman"/>
          <w:color w:val="000000" w:themeColor="text1"/>
        </w:rPr>
        <w:t xml:space="preserve"> Important institutional policies and procedures, including information about netiquette and academic integrity</w:t>
      </w:r>
      <w:r w:rsidR="7363BA2C" w:rsidRPr="00E87607">
        <w:rPr>
          <w:rFonts w:ascii="Times New Roman" w:eastAsia="Minion pro" w:hAnsi="Times New Roman" w:cs="Times New Roman"/>
          <w:color w:val="000000" w:themeColor="text1"/>
        </w:rPr>
        <w:t>, can be found in the institutional syllabus.</w:t>
      </w:r>
      <w:r w:rsidR="328CD180" w:rsidRPr="00E87607">
        <w:rPr>
          <w:rFonts w:ascii="Times New Roman" w:eastAsia="Minion pro" w:hAnsi="Times New Roman" w:cs="Times New Roman"/>
          <w:color w:val="000000" w:themeColor="text1"/>
        </w:rPr>
        <w:t xml:space="preserve"> To locate the institutional syllabus, visit</w:t>
      </w:r>
      <w:r w:rsidRPr="00E87607">
        <w:rPr>
          <w:rFonts w:ascii="Times New Roman" w:eastAsia="Minion pro" w:hAnsi="Times New Roman" w:cs="Times New Roman"/>
          <w:color w:val="000000" w:themeColor="text1"/>
        </w:rPr>
        <w:t xml:space="preserve"> </w:t>
      </w:r>
      <w:hyperlink r:id="rId12">
        <w:r w:rsidR="591FC7A5" w:rsidRPr="00E87607">
          <w:rPr>
            <w:rStyle w:val="Hyperlink"/>
            <w:rFonts w:ascii="Times New Roman" w:eastAsia="Minion pro" w:hAnsi="Times New Roman" w:cs="Times New Roman"/>
          </w:rPr>
          <w:t>http://www.klamathcc.edu/en-US/Admissions/High-School/High-School-Documents/Institutional-Syllabus</w:t>
        </w:r>
      </w:hyperlink>
      <w:r w:rsidR="1DA40C9D" w:rsidRPr="00E87607">
        <w:rPr>
          <w:rFonts w:ascii="Times New Roman" w:eastAsia="Minion pro" w:hAnsi="Times New Roman" w:cs="Times New Roman"/>
        </w:rPr>
        <w:t xml:space="preserve"> or navigate to the “Academics” section of the K</w:t>
      </w:r>
      <w:r w:rsidR="784844D3" w:rsidRPr="00E87607">
        <w:rPr>
          <w:rFonts w:ascii="Times New Roman" w:eastAsia="Minion pro" w:hAnsi="Times New Roman" w:cs="Times New Roman"/>
        </w:rPr>
        <w:t>CC</w:t>
      </w:r>
      <w:r w:rsidR="1DA40C9D" w:rsidRPr="00E87607">
        <w:rPr>
          <w:rFonts w:ascii="Times New Roman" w:eastAsia="Minion pro" w:hAnsi="Times New Roman" w:cs="Times New Roman"/>
        </w:rPr>
        <w:t xml:space="preserve"> website.</w:t>
      </w:r>
    </w:p>
    <w:sectPr w:rsidR="1E283EBF" w:rsidRPr="00E87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7B6E"/>
    <w:multiLevelType w:val="hybridMultilevel"/>
    <w:tmpl w:val="06681C0A"/>
    <w:lvl w:ilvl="0" w:tplc="1B88A0E4">
      <w:start w:val="1"/>
      <w:numFmt w:val="decimal"/>
      <w:lvlText w:val="%1."/>
      <w:lvlJc w:val="left"/>
      <w:pPr>
        <w:ind w:left="720" w:hanging="360"/>
      </w:pPr>
    </w:lvl>
    <w:lvl w:ilvl="1" w:tplc="FBBE469E">
      <w:start w:val="1"/>
      <w:numFmt w:val="lowerLetter"/>
      <w:lvlText w:val="%2."/>
      <w:lvlJc w:val="left"/>
      <w:pPr>
        <w:ind w:left="1440" w:hanging="360"/>
      </w:pPr>
    </w:lvl>
    <w:lvl w:ilvl="2" w:tplc="80BE7AF0">
      <w:start w:val="1"/>
      <w:numFmt w:val="lowerRoman"/>
      <w:lvlText w:val="%3."/>
      <w:lvlJc w:val="right"/>
      <w:pPr>
        <w:ind w:left="2160" w:hanging="180"/>
      </w:pPr>
    </w:lvl>
    <w:lvl w:ilvl="3" w:tplc="E410DC40">
      <w:start w:val="1"/>
      <w:numFmt w:val="decimal"/>
      <w:lvlText w:val="%4."/>
      <w:lvlJc w:val="left"/>
      <w:pPr>
        <w:ind w:left="2880" w:hanging="360"/>
      </w:pPr>
    </w:lvl>
    <w:lvl w:ilvl="4" w:tplc="445E4BB4">
      <w:start w:val="1"/>
      <w:numFmt w:val="lowerLetter"/>
      <w:lvlText w:val="%5."/>
      <w:lvlJc w:val="left"/>
      <w:pPr>
        <w:ind w:left="3600" w:hanging="360"/>
      </w:pPr>
    </w:lvl>
    <w:lvl w:ilvl="5" w:tplc="9912F01C">
      <w:start w:val="1"/>
      <w:numFmt w:val="lowerRoman"/>
      <w:lvlText w:val="%6."/>
      <w:lvlJc w:val="right"/>
      <w:pPr>
        <w:ind w:left="4320" w:hanging="180"/>
      </w:pPr>
    </w:lvl>
    <w:lvl w:ilvl="6" w:tplc="0A723B14">
      <w:start w:val="1"/>
      <w:numFmt w:val="decimal"/>
      <w:lvlText w:val="%7."/>
      <w:lvlJc w:val="left"/>
      <w:pPr>
        <w:ind w:left="5040" w:hanging="360"/>
      </w:pPr>
    </w:lvl>
    <w:lvl w:ilvl="7" w:tplc="F4B8C326">
      <w:start w:val="1"/>
      <w:numFmt w:val="lowerLetter"/>
      <w:lvlText w:val="%8."/>
      <w:lvlJc w:val="left"/>
      <w:pPr>
        <w:ind w:left="5760" w:hanging="360"/>
      </w:pPr>
    </w:lvl>
    <w:lvl w:ilvl="8" w:tplc="2D22BAB8">
      <w:start w:val="1"/>
      <w:numFmt w:val="lowerRoman"/>
      <w:lvlText w:val="%9."/>
      <w:lvlJc w:val="right"/>
      <w:pPr>
        <w:ind w:left="6480" w:hanging="180"/>
      </w:pPr>
    </w:lvl>
  </w:abstractNum>
  <w:abstractNum w:abstractNumId="1" w15:restartNumberingAfterBreak="0">
    <w:nsid w:val="0AA64652"/>
    <w:multiLevelType w:val="hybridMultilevel"/>
    <w:tmpl w:val="1A56AFD6"/>
    <w:lvl w:ilvl="0" w:tplc="91B2F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B243B"/>
    <w:multiLevelType w:val="hybridMultilevel"/>
    <w:tmpl w:val="526A3A48"/>
    <w:lvl w:ilvl="0" w:tplc="3A0405EC">
      <w:start w:val="1"/>
      <w:numFmt w:val="bullet"/>
      <w:lvlText w:val="·"/>
      <w:lvlJc w:val="left"/>
      <w:pPr>
        <w:ind w:left="720" w:hanging="360"/>
      </w:pPr>
      <w:rPr>
        <w:rFonts w:ascii="Symbol" w:hAnsi="Symbol" w:hint="default"/>
      </w:rPr>
    </w:lvl>
    <w:lvl w:ilvl="1" w:tplc="7486D864">
      <w:start w:val="1"/>
      <w:numFmt w:val="bullet"/>
      <w:lvlText w:val="o"/>
      <w:lvlJc w:val="left"/>
      <w:pPr>
        <w:ind w:left="1440" w:hanging="360"/>
      </w:pPr>
      <w:rPr>
        <w:rFonts w:ascii="Courier New" w:hAnsi="Courier New" w:hint="default"/>
      </w:rPr>
    </w:lvl>
    <w:lvl w:ilvl="2" w:tplc="059C6974">
      <w:start w:val="1"/>
      <w:numFmt w:val="bullet"/>
      <w:lvlText w:val=""/>
      <w:lvlJc w:val="left"/>
      <w:pPr>
        <w:ind w:left="2160" w:hanging="360"/>
      </w:pPr>
      <w:rPr>
        <w:rFonts w:ascii="Wingdings" w:hAnsi="Wingdings" w:hint="default"/>
      </w:rPr>
    </w:lvl>
    <w:lvl w:ilvl="3" w:tplc="EBFA7CE2">
      <w:start w:val="1"/>
      <w:numFmt w:val="bullet"/>
      <w:lvlText w:val=""/>
      <w:lvlJc w:val="left"/>
      <w:pPr>
        <w:ind w:left="2880" w:hanging="360"/>
      </w:pPr>
      <w:rPr>
        <w:rFonts w:ascii="Symbol" w:hAnsi="Symbol" w:hint="default"/>
      </w:rPr>
    </w:lvl>
    <w:lvl w:ilvl="4" w:tplc="63E85500">
      <w:start w:val="1"/>
      <w:numFmt w:val="bullet"/>
      <w:lvlText w:val="o"/>
      <w:lvlJc w:val="left"/>
      <w:pPr>
        <w:ind w:left="3600" w:hanging="360"/>
      </w:pPr>
      <w:rPr>
        <w:rFonts w:ascii="Courier New" w:hAnsi="Courier New" w:hint="default"/>
      </w:rPr>
    </w:lvl>
    <w:lvl w:ilvl="5" w:tplc="35848320">
      <w:start w:val="1"/>
      <w:numFmt w:val="bullet"/>
      <w:lvlText w:val=""/>
      <w:lvlJc w:val="left"/>
      <w:pPr>
        <w:ind w:left="4320" w:hanging="360"/>
      </w:pPr>
      <w:rPr>
        <w:rFonts w:ascii="Wingdings" w:hAnsi="Wingdings" w:hint="default"/>
      </w:rPr>
    </w:lvl>
    <w:lvl w:ilvl="6" w:tplc="E7E007A4">
      <w:start w:val="1"/>
      <w:numFmt w:val="bullet"/>
      <w:lvlText w:val=""/>
      <w:lvlJc w:val="left"/>
      <w:pPr>
        <w:ind w:left="5040" w:hanging="360"/>
      </w:pPr>
      <w:rPr>
        <w:rFonts w:ascii="Symbol" w:hAnsi="Symbol" w:hint="default"/>
      </w:rPr>
    </w:lvl>
    <w:lvl w:ilvl="7" w:tplc="85A80594">
      <w:start w:val="1"/>
      <w:numFmt w:val="bullet"/>
      <w:lvlText w:val="o"/>
      <w:lvlJc w:val="left"/>
      <w:pPr>
        <w:ind w:left="5760" w:hanging="360"/>
      </w:pPr>
      <w:rPr>
        <w:rFonts w:ascii="Courier New" w:hAnsi="Courier New" w:hint="default"/>
      </w:rPr>
    </w:lvl>
    <w:lvl w:ilvl="8" w:tplc="82CEC0BC">
      <w:start w:val="1"/>
      <w:numFmt w:val="bullet"/>
      <w:lvlText w:val=""/>
      <w:lvlJc w:val="left"/>
      <w:pPr>
        <w:ind w:left="6480" w:hanging="360"/>
      </w:pPr>
      <w:rPr>
        <w:rFonts w:ascii="Wingdings" w:hAnsi="Wingdings" w:hint="default"/>
      </w:rPr>
    </w:lvl>
  </w:abstractNum>
  <w:abstractNum w:abstractNumId="3" w15:restartNumberingAfterBreak="0">
    <w:nsid w:val="141A58C3"/>
    <w:multiLevelType w:val="hybridMultilevel"/>
    <w:tmpl w:val="D6B8EF24"/>
    <w:lvl w:ilvl="0" w:tplc="D9A04FBC">
      <w:start w:val="1"/>
      <w:numFmt w:val="bullet"/>
      <w:lvlText w:val=""/>
      <w:lvlJc w:val="left"/>
      <w:pPr>
        <w:ind w:left="720" w:hanging="360"/>
      </w:pPr>
      <w:rPr>
        <w:rFonts w:ascii="Symbol" w:hAnsi="Symbol" w:hint="default"/>
      </w:rPr>
    </w:lvl>
    <w:lvl w:ilvl="1" w:tplc="5492B7E2">
      <w:start w:val="1"/>
      <w:numFmt w:val="bullet"/>
      <w:lvlText w:val=""/>
      <w:lvlJc w:val="left"/>
      <w:pPr>
        <w:ind w:left="1440" w:hanging="360"/>
      </w:pPr>
      <w:rPr>
        <w:rFonts w:ascii="Symbol" w:hAnsi="Symbol" w:hint="default"/>
      </w:rPr>
    </w:lvl>
    <w:lvl w:ilvl="2" w:tplc="E124A1A8">
      <w:start w:val="1"/>
      <w:numFmt w:val="bullet"/>
      <w:lvlText w:val=""/>
      <w:lvlJc w:val="left"/>
      <w:pPr>
        <w:ind w:left="2160" w:hanging="360"/>
      </w:pPr>
      <w:rPr>
        <w:rFonts w:ascii="Wingdings" w:hAnsi="Wingdings" w:hint="default"/>
      </w:rPr>
    </w:lvl>
    <w:lvl w:ilvl="3" w:tplc="2AA0B19A">
      <w:start w:val="1"/>
      <w:numFmt w:val="bullet"/>
      <w:lvlText w:val=""/>
      <w:lvlJc w:val="left"/>
      <w:pPr>
        <w:ind w:left="2880" w:hanging="360"/>
      </w:pPr>
      <w:rPr>
        <w:rFonts w:ascii="Symbol" w:hAnsi="Symbol" w:hint="default"/>
      </w:rPr>
    </w:lvl>
    <w:lvl w:ilvl="4" w:tplc="D616B6AA">
      <w:start w:val="1"/>
      <w:numFmt w:val="bullet"/>
      <w:lvlText w:val="o"/>
      <w:lvlJc w:val="left"/>
      <w:pPr>
        <w:ind w:left="3600" w:hanging="360"/>
      </w:pPr>
      <w:rPr>
        <w:rFonts w:ascii="Courier New" w:hAnsi="Courier New" w:hint="default"/>
      </w:rPr>
    </w:lvl>
    <w:lvl w:ilvl="5" w:tplc="4B9E5A58">
      <w:start w:val="1"/>
      <w:numFmt w:val="bullet"/>
      <w:lvlText w:val=""/>
      <w:lvlJc w:val="left"/>
      <w:pPr>
        <w:ind w:left="4320" w:hanging="360"/>
      </w:pPr>
      <w:rPr>
        <w:rFonts w:ascii="Wingdings" w:hAnsi="Wingdings" w:hint="default"/>
      </w:rPr>
    </w:lvl>
    <w:lvl w:ilvl="6" w:tplc="3F32B942">
      <w:start w:val="1"/>
      <w:numFmt w:val="bullet"/>
      <w:lvlText w:val=""/>
      <w:lvlJc w:val="left"/>
      <w:pPr>
        <w:ind w:left="5040" w:hanging="360"/>
      </w:pPr>
      <w:rPr>
        <w:rFonts w:ascii="Symbol" w:hAnsi="Symbol" w:hint="default"/>
      </w:rPr>
    </w:lvl>
    <w:lvl w:ilvl="7" w:tplc="B3D80828">
      <w:start w:val="1"/>
      <w:numFmt w:val="bullet"/>
      <w:lvlText w:val="o"/>
      <w:lvlJc w:val="left"/>
      <w:pPr>
        <w:ind w:left="5760" w:hanging="360"/>
      </w:pPr>
      <w:rPr>
        <w:rFonts w:ascii="Courier New" w:hAnsi="Courier New" w:hint="default"/>
      </w:rPr>
    </w:lvl>
    <w:lvl w:ilvl="8" w:tplc="324E6800">
      <w:start w:val="1"/>
      <w:numFmt w:val="bullet"/>
      <w:lvlText w:val=""/>
      <w:lvlJc w:val="left"/>
      <w:pPr>
        <w:ind w:left="6480" w:hanging="360"/>
      </w:pPr>
      <w:rPr>
        <w:rFonts w:ascii="Wingdings" w:hAnsi="Wingdings" w:hint="default"/>
      </w:rPr>
    </w:lvl>
  </w:abstractNum>
  <w:abstractNum w:abstractNumId="4" w15:restartNumberingAfterBreak="0">
    <w:nsid w:val="1AB66C61"/>
    <w:multiLevelType w:val="hybridMultilevel"/>
    <w:tmpl w:val="0F383556"/>
    <w:lvl w:ilvl="0" w:tplc="91B2FDE4">
      <w:start w:val="1"/>
      <w:numFmt w:val="bullet"/>
      <w:lvlText w:val=""/>
      <w:lvlJc w:val="left"/>
      <w:pPr>
        <w:ind w:left="720" w:hanging="360"/>
      </w:pPr>
      <w:rPr>
        <w:rFonts w:ascii="Symbol" w:hAnsi="Symbol" w:hint="default"/>
      </w:rPr>
    </w:lvl>
    <w:lvl w:ilvl="1" w:tplc="9D10E718">
      <w:start w:val="1"/>
      <w:numFmt w:val="bullet"/>
      <w:lvlText w:val="o"/>
      <w:lvlJc w:val="left"/>
      <w:pPr>
        <w:ind w:left="1440" w:hanging="360"/>
      </w:pPr>
      <w:rPr>
        <w:rFonts w:ascii="Courier New" w:hAnsi="Courier New" w:hint="default"/>
      </w:rPr>
    </w:lvl>
    <w:lvl w:ilvl="2" w:tplc="149267CC">
      <w:start w:val="1"/>
      <w:numFmt w:val="bullet"/>
      <w:lvlText w:val=""/>
      <w:lvlJc w:val="left"/>
      <w:pPr>
        <w:ind w:left="2160" w:hanging="360"/>
      </w:pPr>
      <w:rPr>
        <w:rFonts w:ascii="Wingdings" w:hAnsi="Wingdings" w:hint="default"/>
      </w:rPr>
    </w:lvl>
    <w:lvl w:ilvl="3" w:tplc="9654AC18">
      <w:start w:val="1"/>
      <w:numFmt w:val="bullet"/>
      <w:lvlText w:val=""/>
      <w:lvlJc w:val="left"/>
      <w:pPr>
        <w:ind w:left="2880" w:hanging="360"/>
      </w:pPr>
      <w:rPr>
        <w:rFonts w:ascii="Symbol" w:hAnsi="Symbol" w:hint="default"/>
      </w:rPr>
    </w:lvl>
    <w:lvl w:ilvl="4" w:tplc="B1CE9F80">
      <w:start w:val="1"/>
      <w:numFmt w:val="bullet"/>
      <w:lvlText w:val="o"/>
      <w:lvlJc w:val="left"/>
      <w:pPr>
        <w:ind w:left="3600" w:hanging="360"/>
      </w:pPr>
      <w:rPr>
        <w:rFonts w:ascii="Courier New" w:hAnsi="Courier New" w:hint="default"/>
      </w:rPr>
    </w:lvl>
    <w:lvl w:ilvl="5" w:tplc="9D2E53BE">
      <w:start w:val="1"/>
      <w:numFmt w:val="bullet"/>
      <w:lvlText w:val=""/>
      <w:lvlJc w:val="left"/>
      <w:pPr>
        <w:ind w:left="4320" w:hanging="360"/>
      </w:pPr>
      <w:rPr>
        <w:rFonts w:ascii="Wingdings" w:hAnsi="Wingdings" w:hint="default"/>
      </w:rPr>
    </w:lvl>
    <w:lvl w:ilvl="6" w:tplc="F71EC766">
      <w:start w:val="1"/>
      <w:numFmt w:val="bullet"/>
      <w:lvlText w:val=""/>
      <w:lvlJc w:val="left"/>
      <w:pPr>
        <w:ind w:left="5040" w:hanging="360"/>
      </w:pPr>
      <w:rPr>
        <w:rFonts w:ascii="Symbol" w:hAnsi="Symbol" w:hint="default"/>
      </w:rPr>
    </w:lvl>
    <w:lvl w:ilvl="7" w:tplc="483CADC6">
      <w:start w:val="1"/>
      <w:numFmt w:val="bullet"/>
      <w:lvlText w:val="o"/>
      <w:lvlJc w:val="left"/>
      <w:pPr>
        <w:ind w:left="5760" w:hanging="360"/>
      </w:pPr>
      <w:rPr>
        <w:rFonts w:ascii="Courier New" w:hAnsi="Courier New" w:hint="default"/>
      </w:rPr>
    </w:lvl>
    <w:lvl w:ilvl="8" w:tplc="13EA45B2">
      <w:start w:val="1"/>
      <w:numFmt w:val="bullet"/>
      <w:lvlText w:val=""/>
      <w:lvlJc w:val="left"/>
      <w:pPr>
        <w:ind w:left="6480" w:hanging="360"/>
      </w:pPr>
      <w:rPr>
        <w:rFonts w:ascii="Wingdings" w:hAnsi="Wingdings" w:hint="default"/>
      </w:rPr>
    </w:lvl>
  </w:abstractNum>
  <w:abstractNum w:abstractNumId="5" w15:restartNumberingAfterBreak="0">
    <w:nsid w:val="2EE07191"/>
    <w:multiLevelType w:val="hybridMultilevel"/>
    <w:tmpl w:val="1F3A47BE"/>
    <w:lvl w:ilvl="0" w:tplc="BFF6F502">
      <w:start w:val="1"/>
      <w:numFmt w:val="bullet"/>
      <w:lvlText w:val="·"/>
      <w:lvlJc w:val="left"/>
      <w:pPr>
        <w:ind w:left="720" w:hanging="360"/>
      </w:pPr>
      <w:rPr>
        <w:rFonts w:ascii="Symbol" w:hAnsi="Symbol" w:hint="default"/>
      </w:rPr>
    </w:lvl>
    <w:lvl w:ilvl="1" w:tplc="E158AE26">
      <w:start w:val="1"/>
      <w:numFmt w:val="bullet"/>
      <w:lvlText w:val="o"/>
      <w:lvlJc w:val="left"/>
      <w:pPr>
        <w:ind w:left="1440" w:hanging="360"/>
      </w:pPr>
      <w:rPr>
        <w:rFonts w:ascii="Courier New" w:hAnsi="Courier New" w:hint="default"/>
      </w:rPr>
    </w:lvl>
    <w:lvl w:ilvl="2" w:tplc="79985C56">
      <w:start w:val="1"/>
      <w:numFmt w:val="bullet"/>
      <w:lvlText w:val=""/>
      <w:lvlJc w:val="left"/>
      <w:pPr>
        <w:ind w:left="2160" w:hanging="360"/>
      </w:pPr>
      <w:rPr>
        <w:rFonts w:ascii="Wingdings" w:hAnsi="Wingdings" w:hint="default"/>
      </w:rPr>
    </w:lvl>
    <w:lvl w:ilvl="3" w:tplc="A7A03810">
      <w:start w:val="1"/>
      <w:numFmt w:val="bullet"/>
      <w:lvlText w:val=""/>
      <w:lvlJc w:val="left"/>
      <w:pPr>
        <w:ind w:left="2880" w:hanging="360"/>
      </w:pPr>
      <w:rPr>
        <w:rFonts w:ascii="Symbol" w:hAnsi="Symbol" w:hint="default"/>
      </w:rPr>
    </w:lvl>
    <w:lvl w:ilvl="4" w:tplc="48D69BF6">
      <w:start w:val="1"/>
      <w:numFmt w:val="bullet"/>
      <w:lvlText w:val="o"/>
      <w:lvlJc w:val="left"/>
      <w:pPr>
        <w:ind w:left="3600" w:hanging="360"/>
      </w:pPr>
      <w:rPr>
        <w:rFonts w:ascii="Courier New" w:hAnsi="Courier New" w:hint="default"/>
      </w:rPr>
    </w:lvl>
    <w:lvl w:ilvl="5" w:tplc="B31EF3D8">
      <w:start w:val="1"/>
      <w:numFmt w:val="bullet"/>
      <w:lvlText w:val=""/>
      <w:lvlJc w:val="left"/>
      <w:pPr>
        <w:ind w:left="4320" w:hanging="360"/>
      </w:pPr>
      <w:rPr>
        <w:rFonts w:ascii="Wingdings" w:hAnsi="Wingdings" w:hint="default"/>
      </w:rPr>
    </w:lvl>
    <w:lvl w:ilvl="6" w:tplc="5AAE3214">
      <w:start w:val="1"/>
      <w:numFmt w:val="bullet"/>
      <w:lvlText w:val=""/>
      <w:lvlJc w:val="left"/>
      <w:pPr>
        <w:ind w:left="5040" w:hanging="360"/>
      </w:pPr>
      <w:rPr>
        <w:rFonts w:ascii="Symbol" w:hAnsi="Symbol" w:hint="default"/>
      </w:rPr>
    </w:lvl>
    <w:lvl w:ilvl="7" w:tplc="A7469974">
      <w:start w:val="1"/>
      <w:numFmt w:val="bullet"/>
      <w:lvlText w:val="o"/>
      <w:lvlJc w:val="left"/>
      <w:pPr>
        <w:ind w:left="5760" w:hanging="360"/>
      </w:pPr>
      <w:rPr>
        <w:rFonts w:ascii="Courier New" w:hAnsi="Courier New" w:hint="default"/>
      </w:rPr>
    </w:lvl>
    <w:lvl w:ilvl="8" w:tplc="6E90E1EA">
      <w:start w:val="1"/>
      <w:numFmt w:val="bullet"/>
      <w:lvlText w:val=""/>
      <w:lvlJc w:val="left"/>
      <w:pPr>
        <w:ind w:left="6480" w:hanging="360"/>
      </w:pPr>
      <w:rPr>
        <w:rFonts w:ascii="Wingdings" w:hAnsi="Wingdings" w:hint="default"/>
      </w:rPr>
    </w:lvl>
  </w:abstractNum>
  <w:abstractNum w:abstractNumId="6" w15:restartNumberingAfterBreak="0">
    <w:nsid w:val="2F9941D5"/>
    <w:multiLevelType w:val="hybridMultilevel"/>
    <w:tmpl w:val="77FC8152"/>
    <w:lvl w:ilvl="0" w:tplc="CC789568">
      <w:start w:val="1"/>
      <w:numFmt w:val="bullet"/>
      <w:lvlText w:val=""/>
      <w:lvlJc w:val="left"/>
      <w:pPr>
        <w:ind w:left="720" w:hanging="360"/>
      </w:pPr>
      <w:rPr>
        <w:rFonts w:ascii="Symbol" w:hAnsi="Symbol" w:hint="default"/>
      </w:rPr>
    </w:lvl>
    <w:lvl w:ilvl="1" w:tplc="23503524">
      <w:start w:val="1"/>
      <w:numFmt w:val="bullet"/>
      <w:lvlText w:val="o"/>
      <w:lvlJc w:val="left"/>
      <w:pPr>
        <w:ind w:left="1440" w:hanging="360"/>
      </w:pPr>
      <w:rPr>
        <w:rFonts w:ascii="Courier New" w:hAnsi="Courier New" w:hint="default"/>
      </w:rPr>
    </w:lvl>
    <w:lvl w:ilvl="2" w:tplc="2C1A4C52">
      <w:start w:val="1"/>
      <w:numFmt w:val="bullet"/>
      <w:lvlText w:val=""/>
      <w:lvlJc w:val="left"/>
      <w:pPr>
        <w:ind w:left="2160" w:hanging="360"/>
      </w:pPr>
      <w:rPr>
        <w:rFonts w:ascii="Wingdings" w:hAnsi="Wingdings" w:hint="default"/>
      </w:rPr>
    </w:lvl>
    <w:lvl w:ilvl="3" w:tplc="382A1CC0">
      <w:start w:val="1"/>
      <w:numFmt w:val="bullet"/>
      <w:lvlText w:val=""/>
      <w:lvlJc w:val="left"/>
      <w:pPr>
        <w:ind w:left="2880" w:hanging="360"/>
      </w:pPr>
      <w:rPr>
        <w:rFonts w:ascii="Symbol" w:hAnsi="Symbol" w:hint="default"/>
      </w:rPr>
    </w:lvl>
    <w:lvl w:ilvl="4" w:tplc="424EF9EA">
      <w:start w:val="1"/>
      <w:numFmt w:val="bullet"/>
      <w:lvlText w:val="o"/>
      <w:lvlJc w:val="left"/>
      <w:pPr>
        <w:ind w:left="3600" w:hanging="360"/>
      </w:pPr>
      <w:rPr>
        <w:rFonts w:ascii="Courier New" w:hAnsi="Courier New" w:hint="default"/>
      </w:rPr>
    </w:lvl>
    <w:lvl w:ilvl="5" w:tplc="17C08364">
      <w:start w:val="1"/>
      <w:numFmt w:val="bullet"/>
      <w:lvlText w:val=""/>
      <w:lvlJc w:val="left"/>
      <w:pPr>
        <w:ind w:left="4320" w:hanging="360"/>
      </w:pPr>
      <w:rPr>
        <w:rFonts w:ascii="Wingdings" w:hAnsi="Wingdings" w:hint="default"/>
      </w:rPr>
    </w:lvl>
    <w:lvl w:ilvl="6" w:tplc="07AEEC56">
      <w:start w:val="1"/>
      <w:numFmt w:val="bullet"/>
      <w:lvlText w:val=""/>
      <w:lvlJc w:val="left"/>
      <w:pPr>
        <w:ind w:left="5040" w:hanging="360"/>
      </w:pPr>
      <w:rPr>
        <w:rFonts w:ascii="Symbol" w:hAnsi="Symbol" w:hint="default"/>
      </w:rPr>
    </w:lvl>
    <w:lvl w:ilvl="7" w:tplc="1F820830">
      <w:start w:val="1"/>
      <w:numFmt w:val="bullet"/>
      <w:lvlText w:val="o"/>
      <w:lvlJc w:val="left"/>
      <w:pPr>
        <w:ind w:left="5760" w:hanging="360"/>
      </w:pPr>
      <w:rPr>
        <w:rFonts w:ascii="Courier New" w:hAnsi="Courier New" w:hint="default"/>
      </w:rPr>
    </w:lvl>
    <w:lvl w:ilvl="8" w:tplc="82BE5ABA">
      <w:start w:val="1"/>
      <w:numFmt w:val="bullet"/>
      <w:lvlText w:val=""/>
      <w:lvlJc w:val="left"/>
      <w:pPr>
        <w:ind w:left="6480" w:hanging="360"/>
      </w:pPr>
      <w:rPr>
        <w:rFonts w:ascii="Wingdings" w:hAnsi="Wingdings" w:hint="default"/>
      </w:rPr>
    </w:lvl>
  </w:abstractNum>
  <w:abstractNum w:abstractNumId="7" w15:restartNumberingAfterBreak="0">
    <w:nsid w:val="46C77BBD"/>
    <w:multiLevelType w:val="hybridMultilevel"/>
    <w:tmpl w:val="92E264DE"/>
    <w:lvl w:ilvl="0" w:tplc="30AC8240">
      <w:start w:val="1"/>
      <w:numFmt w:val="bullet"/>
      <w:lvlText w:val="·"/>
      <w:lvlJc w:val="left"/>
      <w:pPr>
        <w:ind w:left="720" w:hanging="360"/>
      </w:pPr>
      <w:rPr>
        <w:rFonts w:ascii="Symbol" w:hAnsi="Symbol" w:hint="default"/>
      </w:rPr>
    </w:lvl>
    <w:lvl w:ilvl="1" w:tplc="37505C1C">
      <w:start w:val="1"/>
      <w:numFmt w:val="bullet"/>
      <w:lvlText w:val="o"/>
      <w:lvlJc w:val="left"/>
      <w:pPr>
        <w:ind w:left="1440" w:hanging="360"/>
      </w:pPr>
      <w:rPr>
        <w:rFonts w:ascii="Courier New" w:hAnsi="Courier New" w:hint="default"/>
      </w:rPr>
    </w:lvl>
    <w:lvl w:ilvl="2" w:tplc="FFEC8792">
      <w:start w:val="1"/>
      <w:numFmt w:val="bullet"/>
      <w:lvlText w:val=""/>
      <w:lvlJc w:val="left"/>
      <w:pPr>
        <w:ind w:left="2160" w:hanging="360"/>
      </w:pPr>
      <w:rPr>
        <w:rFonts w:ascii="Wingdings" w:hAnsi="Wingdings" w:hint="default"/>
      </w:rPr>
    </w:lvl>
    <w:lvl w:ilvl="3" w:tplc="84C8591C">
      <w:start w:val="1"/>
      <w:numFmt w:val="bullet"/>
      <w:lvlText w:val=""/>
      <w:lvlJc w:val="left"/>
      <w:pPr>
        <w:ind w:left="2880" w:hanging="360"/>
      </w:pPr>
      <w:rPr>
        <w:rFonts w:ascii="Symbol" w:hAnsi="Symbol" w:hint="default"/>
      </w:rPr>
    </w:lvl>
    <w:lvl w:ilvl="4" w:tplc="1B1EB420">
      <w:start w:val="1"/>
      <w:numFmt w:val="bullet"/>
      <w:lvlText w:val="o"/>
      <w:lvlJc w:val="left"/>
      <w:pPr>
        <w:ind w:left="3600" w:hanging="360"/>
      </w:pPr>
      <w:rPr>
        <w:rFonts w:ascii="Courier New" w:hAnsi="Courier New" w:hint="default"/>
      </w:rPr>
    </w:lvl>
    <w:lvl w:ilvl="5" w:tplc="A8CE9780">
      <w:start w:val="1"/>
      <w:numFmt w:val="bullet"/>
      <w:lvlText w:val=""/>
      <w:lvlJc w:val="left"/>
      <w:pPr>
        <w:ind w:left="4320" w:hanging="360"/>
      </w:pPr>
      <w:rPr>
        <w:rFonts w:ascii="Wingdings" w:hAnsi="Wingdings" w:hint="default"/>
      </w:rPr>
    </w:lvl>
    <w:lvl w:ilvl="6" w:tplc="9C6A3690">
      <w:start w:val="1"/>
      <w:numFmt w:val="bullet"/>
      <w:lvlText w:val=""/>
      <w:lvlJc w:val="left"/>
      <w:pPr>
        <w:ind w:left="5040" w:hanging="360"/>
      </w:pPr>
      <w:rPr>
        <w:rFonts w:ascii="Symbol" w:hAnsi="Symbol" w:hint="default"/>
      </w:rPr>
    </w:lvl>
    <w:lvl w:ilvl="7" w:tplc="A008DED8">
      <w:start w:val="1"/>
      <w:numFmt w:val="bullet"/>
      <w:lvlText w:val="o"/>
      <w:lvlJc w:val="left"/>
      <w:pPr>
        <w:ind w:left="5760" w:hanging="360"/>
      </w:pPr>
      <w:rPr>
        <w:rFonts w:ascii="Courier New" w:hAnsi="Courier New" w:hint="default"/>
      </w:rPr>
    </w:lvl>
    <w:lvl w:ilvl="8" w:tplc="B31A83A8">
      <w:start w:val="1"/>
      <w:numFmt w:val="bullet"/>
      <w:lvlText w:val=""/>
      <w:lvlJc w:val="left"/>
      <w:pPr>
        <w:ind w:left="6480" w:hanging="360"/>
      </w:pPr>
      <w:rPr>
        <w:rFonts w:ascii="Wingdings" w:hAnsi="Wingdings" w:hint="default"/>
      </w:rPr>
    </w:lvl>
  </w:abstractNum>
  <w:abstractNum w:abstractNumId="8" w15:restartNumberingAfterBreak="0">
    <w:nsid w:val="61B224B3"/>
    <w:multiLevelType w:val="hybridMultilevel"/>
    <w:tmpl w:val="1E6EA72E"/>
    <w:lvl w:ilvl="0" w:tplc="38EC19AC">
      <w:start w:val="1"/>
      <w:numFmt w:val="decimal"/>
      <w:lvlText w:val="%1."/>
      <w:lvlJc w:val="left"/>
      <w:pPr>
        <w:ind w:left="720" w:hanging="360"/>
      </w:pPr>
    </w:lvl>
    <w:lvl w:ilvl="1" w:tplc="260C12AA">
      <w:start w:val="1"/>
      <w:numFmt w:val="lowerLetter"/>
      <w:lvlText w:val="%2."/>
      <w:lvlJc w:val="left"/>
      <w:pPr>
        <w:ind w:left="1440" w:hanging="360"/>
      </w:pPr>
    </w:lvl>
    <w:lvl w:ilvl="2" w:tplc="85F20018">
      <w:start w:val="1"/>
      <w:numFmt w:val="lowerRoman"/>
      <w:lvlText w:val="%3."/>
      <w:lvlJc w:val="right"/>
      <w:pPr>
        <w:ind w:left="2160" w:hanging="180"/>
      </w:pPr>
    </w:lvl>
    <w:lvl w:ilvl="3" w:tplc="17BCCB9E">
      <w:start w:val="1"/>
      <w:numFmt w:val="decimal"/>
      <w:lvlText w:val="%4."/>
      <w:lvlJc w:val="left"/>
      <w:pPr>
        <w:ind w:left="2880" w:hanging="360"/>
      </w:pPr>
    </w:lvl>
    <w:lvl w:ilvl="4" w:tplc="086EBB90">
      <w:start w:val="1"/>
      <w:numFmt w:val="lowerLetter"/>
      <w:lvlText w:val="%5."/>
      <w:lvlJc w:val="left"/>
      <w:pPr>
        <w:ind w:left="3600" w:hanging="360"/>
      </w:pPr>
    </w:lvl>
    <w:lvl w:ilvl="5" w:tplc="1A9C4AA0">
      <w:start w:val="1"/>
      <w:numFmt w:val="lowerRoman"/>
      <w:lvlText w:val="%6."/>
      <w:lvlJc w:val="right"/>
      <w:pPr>
        <w:ind w:left="4320" w:hanging="180"/>
      </w:pPr>
    </w:lvl>
    <w:lvl w:ilvl="6" w:tplc="6A5A588A">
      <w:start w:val="1"/>
      <w:numFmt w:val="decimal"/>
      <w:lvlText w:val="%7."/>
      <w:lvlJc w:val="left"/>
      <w:pPr>
        <w:ind w:left="5040" w:hanging="360"/>
      </w:pPr>
    </w:lvl>
    <w:lvl w:ilvl="7" w:tplc="FF422834">
      <w:start w:val="1"/>
      <w:numFmt w:val="lowerLetter"/>
      <w:lvlText w:val="%8."/>
      <w:lvlJc w:val="left"/>
      <w:pPr>
        <w:ind w:left="5760" w:hanging="360"/>
      </w:pPr>
    </w:lvl>
    <w:lvl w:ilvl="8" w:tplc="97A4FFA4">
      <w:start w:val="1"/>
      <w:numFmt w:val="lowerRoman"/>
      <w:lvlText w:val="%9."/>
      <w:lvlJc w:val="right"/>
      <w:pPr>
        <w:ind w:left="6480" w:hanging="180"/>
      </w:pPr>
    </w:lvl>
  </w:abstractNum>
  <w:abstractNum w:abstractNumId="9" w15:restartNumberingAfterBreak="0">
    <w:nsid w:val="72C40AD5"/>
    <w:multiLevelType w:val="hybridMultilevel"/>
    <w:tmpl w:val="73D42D44"/>
    <w:lvl w:ilvl="0" w:tplc="F17812B0">
      <w:start w:val="1"/>
      <w:numFmt w:val="bullet"/>
      <w:lvlText w:val=""/>
      <w:lvlJc w:val="left"/>
      <w:pPr>
        <w:ind w:left="720" w:hanging="360"/>
      </w:pPr>
      <w:rPr>
        <w:rFonts w:ascii="Symbol" w:hAnsi="Symbol" w:hint="default"/>
      </w:rPr>
    </w:lvl>
    <w:lvl w:ilvl="1" w:tplc="38AEB518">
      <w:start w:val="1"/>
      <w:numFmt w:val="bullet"/>
      <w:lvlText w:val="o"/>
      <w:lvlJc w:val="left"/>
      <w:pPr>
        <w:ind w:left="1440" w:hanging="360"/>
      </w:pPr>
      <w:rPr>
        <w:rFonts w:ascii="Courier New" w:hAnsi="Courier New" w:hint="default"/>
      </w:rPr>
    </w:lvl>
    <w:lvl w:ilvl="2" w:tplc="D3388E46">
      <w:start w:val="1"/>
      <w:numFmt w:val="bullet"/>
      <w:lvlText w:val=""/>
      <w:lvlJc w:val="left"/>
      <w:pPr>
        <w:ind w:left="2160" w:hanging="360"/>
      </w:pPr>
      <w:rPr>
        <w:rFonts w:ascii="Wingdings" w:hAnsi="Wingdings" w:hint="default"/>
      </w:rPr>
    </w:lvl>
    <w:lvl w:ilvl="3" w:tplc="942AAE88">
      <w:start w:val="1"/>
      <w:numFmt w:val="bullet"/>
      <w:lvlText w:val=""/>
      <w:lvlJc w:val="left"/>
      <w:pPr>
        <w:ind w:left="2880" w:hanging="360"/>
      </w:pPr>
      <w:rPr>
        <w:rFonts w:ascii="Symbol" w:hAnsi="Symbol" w:hint="default"/>
      </w:rPr>
    </w:lvl>
    <w:lvl w:ilvl="4" w:tplc="0BEE04BE">
      <w:start w:val="1"/>
      <w:numFmt w:val="bullet"/>
      <w:lvlText w:val="o"/>
      <w:lvlJc w:val="left"/>
      <w:pPr>
        <w:ind w:left="3600" w:hanging="360"/>
      </w:pPr>
      <w:rPr>
        <w:rFonts w:ascii="Courier New" w:hAnsi="Courier New" w:hint="default"/>
      </w:rPr>
    </w:lvl>
    <w:lvl w:ilvl="5" w:tplc="62549124">
      <w:start w:val="1"/>
      <w:numFmt w:val="bullet"/>
      <w:lvlText w:val=""/>
      <w:lvlJc w:val="left"/>
      <w:pPr>
        <w:ind w:left="4320" w:hanging="360"/>
      </w:pPr>
      <w:rPr>
        <w:rFonts w:ascii="Wingdings" w:hAnsi="Wingdings" w:hint="default"/>
      </w:rPr>
    </w:lvl>
    <w:lvl w:ilvl="6" w:tplc="89B42EE4">
      <w:start w:val="1"/>
      <w:numFmt w:val="bullet"/>
      <w:lvlText w:val=""/>
      <w:lvlJc w:val="left"/>
      <w:pPr>
        <w:ind w:left="5040" w:hanging="360"/>
      </w:pPr>
      <w:rPr>
        <w:rFonts w:ascii="Symbol" w:hAnsi="Symbol" w:hint="default"/>
      </w:rPr>
    </w:lvl>
    <w:lvl w:ilvl="7" w:tplc="2A38F85C">
      <w:start w:val="1"/>
      <w:numFmt w:val="bullet"/>
      <w:lvlText w:val="o"/>
      <w:lvlJc w:val="left"/>
      <w:pPr>
        <w:ind w:left="5760" w:hanging="360"/>
      </w:pPr>
      <w:rPr>
        <w:rFonts w:ascii="Courier New" w:hAnsi="Courier New" w:hint="default"/>
      </w:rPr>
    </w:lvl>
    <w:lvl w:ilvl="8" w:tplc="6E04E6FC">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6"/>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EAE687"/>
    <w:rsid w:val="0024F0C9"/>
    <w:rsid w:val="0030E6F5"/>
    <w:rsid w:val="00580C1F"/>
    <w:rsid w:val="00A17F86"/>
    <w:rsid w:val="00C469C1"/>
    <w:rsid w:val="00E87607"/>
    <w:rsid w:val="03D674FC"/>
    <w:rsid w:val="04320CCF"/>
    <w:rsid w:val="0433584E"/>
    <w:rsid w:val="085715C8"/>
    <w:rsid w:val="09EAE687"/>
    <w:rsid w:val="09F30F15"/>
    <w:rsid w:val="0A586807"/>
    <w:rsid w:val="0B8EDF76"/>
    <w:rsid w:val="0C5B6663"/>
    <w:rsid w:val="0FC45EDD"/>
    <w:rsid w:val="101113C1"/>
    <w:rsid w:val="1080BC09"/>
    <w:rsid w:val="10A1123D"/>
    <w:rsid w:val="10E6C635"/>
    <w:rsid w:val="1139D0CD"/>
    <w:rsid w:val="119724BF"/>
    <w:rsid w:val="14A43238"/>
    <w:rsid w:val="15E9204C"/>
    <w:rsid w:val="173CDF5C"/>
    <w:rsid w:val="17EF7E66"/>
    <w:rsid w:val="18D8AFBD"/>
    <w:rsid w:val="1ABC916F"/>
    <w:rsid w:val="1C961BC0"/>
    <w:rsid w:val="1DA40C9D"/>
    <w:rsid w:val="1DCE719C"/>
    <w:rsid w:val="1E283EBF"/>
    <w:rsid w:val="21717A69"/>
    <w:rsid w:val="22E9E8EF"/>
    <w:rsid w:val="24902BDA"/>
    <w:rsid w:val="254A6953"/>
    <w:rsid w:val="2644EB8C"/>
    <w:rsid w:val="266F7D9A"/>
    <w:rsid w:val="2883DC65"/>
    <w:rsid w:val="2DBBB6A7"/>
    <w:rsid w:val="2E1D3CC8"/>
    <w:rsid w:val="2F660291"/>
    <w:rsid w:val="2FD2A575"/>
    <w:rsid w:val="30056ECD"/>
    <w:rsid w:val="328CD180"/>
    <w:rsid w:val="32A2C31C"/>
    <w:rsid w:val="34204B57"/>
    <w:rsid w:val="349EA5EB"/>
    <w:rsid w:val="383623F4"/>
    <w:rsid w:val="3879CC7A"/>
    <w:rsid w:val="3BAC2AB3"/>
    <w:rsid w:val="3CB91603"/>
    <w:rsid w:val="3F7884A0"/>
    <w:rsid w:val="3F8FA280"/>
    <w:rsid w:val="423AA2A3"/>
    <w:rsid w:val="42459BEA"/>
    <w:rsid w:val="44F4B2B1"/>
    <w:rsid w:val="45318FCA"/>
    <w:rsid w:val="45C877DF"/>
    <w:rsid w:val="49EFD3A0"/>
    <w:rsid w:val="4B98262E"/>
    <w:rsid w:val="4C1F3ED9"/>
    <w:rsid w:val="4CF4965C"/>
    <w:rsid w:val="4D764942"/>
    <w:rsid w:val="4DEF758B"/>
    <w:rsid w:val="514BC8A3"/>
    <w:rsid w:val="515EDB13"/>
    <w:rsid w:val="56167C3E"/>
    <w:rsid w:val="57174765"/>
    <w:rsid w:val="57D2E7BA"/>
    <w:rsid w:val="591FC7A5"/>
    <w:rsid w:val="59D85C77"/>
    <w:rsid w:val="5AAB7564"/>
    <w:rsid w:val="5B0D4F79"/>
    <w:rsid w:val="5D0FFD39"/>
    <w:rsid w:val="600BC382"/>
    <w:rsid w:val="6017A132"/>
    <w:rsid w:val="60479DFB"/>
    <w:rsid w:val="6071CDAE"/>
    <w:rsid w:val="61E36E5C"/>
    <w:rsid w:val="62010EEC"/>
    <w:rsid w:val="63A96E70"/>
    <w:rsid w:val="641E25AD"/>
    <w:rsid w:val="642167FF"/>
    <w:rsid w:val="644503BD"/>
    <w:rsid w:val="66B0C8B5"/>
    <w:rsid w:val="6777E1C9"/>
    <w:rsid w:val="6BCBE24A"/>
    <w:rsid w:val="6D67B2AB"/>
    <w:rsid w:val="6DBA0191"/>
    <w:rsid w:val="6DEF5133"/>
    <w:rsid w:val="6E6CEE8E"/>
    <w:rsid w:val="6E8C24FA"/>
    <w:rsid w:val="6F7B7771"/>
    <w:rsid w:val="7363BA2C"/>
    <w:rsid w:val="739D500D"/>
    <w:rsid w:val="74F9EC4D"/>
    <w:rsid w:val="7579731A"/>
    <w:rsid w:val="7624F5DB"/>
    <w:rsid w:val="784844D3"/>
    <w:rsid w:val="799274C0"/>
    <w:rsid w:val="79CA5090"/>
    <w:rsid w:val="7BA1A2AC"/>
    <w:rsid w:val="7BBADCE0"/>
    <w:rsid w:val="7C59F745"/>
    <w:rsid w:val="7CDE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393F"/>
  <w15:chartTrackingRefBased/>
  <w15:docId w15:val="{962E2416-5095-4E7D-B423-19B7032C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E8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amathcc.edu/en-US/Admissions/High-School/High-School-Documents/Institutional-Syllab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et.adobe.com/reader/" TargetMode="External"/><Relationship Id="rId5" Type="http://schemas.openxmlformats.org/officeDocument/2006/relationships/styles" Target="styles.xml"/><Relationship Id="rId10" Type="http://schemas.openxmlformats.org/officeDocument/2006/relationships/hyperlink" Target="https://www.klamathcc.edu/Academics/Distance-Education" TargetMode="External"/><Relationship Id="rId4" Type="http://schemas.openxmlformats.org/officeDocument/2006/relationships/numbering" Target="numbering.xml"/><Relationship Id="rId9" Type="http://schemas.openxmlformats.org/officeDocument/2006/relationships/hyperlink" Target="http://catalog.klamath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78A94D2466E448AFD798F857DA26B" ma:contentTypeVersion="1" ma:contentTypeDescription="Create a new document." ma:contentTypeScope="" ma:versionID="6af02cd2ec153efa1e8d92b787eb59d3">
  <xsd:schema xmlns:xsd="http://www.w3.org/2001/XMLSchema" xmlns:xs="http://www.w3.org/2001/XMLSchema" xmlns:p="http://schemas.microsoft.com/office/2006/metadata/properties" xmlns:ns2="f39f48db-f50d-4daa-930f-b30f30a52ed3" targetNamespace="http://schemas.microsoft.com/office/2006/metadata/properties" ma:root="true" ma:fieldsID="bf6c9e6f2c10e66210a3cffa194970ef" ns2:_="">
    <xsd:import namespace="f39f48db-f50d-4daa-930f-b30f30a52ed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f48db-f50d-4daa-930f-b30f30a52e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D63FD-17D4-4BCA-AD9D-289613EF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f48db-f50d-4daa-930f-b30f30a52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A17C0-6FFF-4D4F-9150-1992A33BB1D7}">
  <ds:schemaRefs>
    <ds:schemaRef ds:uri="http://schemas.microsoft.com/sharepoint/v3/contenttype/forms"/>
  </ds:schemaRefs>
</ds:datastoreItem>
</file>

<file path=customXml/itemProps3.xml><?xml version="1.0" encoding="utf-8"?>
<ds:datastoreItem xmlns:ds="http://schemas.openxmlformats.org/officeDocument/2006/customXml" ds:itemID="{6FFC66D3-800F-44DF-B8D3-31F90A0CC187}">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purl.org/dc/elements/1.1/"/>
    <ds:schemaRef ds:uri="f39f48db-f50d-4daa-930f-b30f30a52ed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Daniel</dc:creator>
  <cp:keywords/>
  <dc:description/>
  <cp:lastModifiedBy>Kelly Kline</cp:lastModifiedBy>
  <cp:revision>2</cp:revision>
  <dcterms:created xsi:type="dcterms:W3CDTF">2022-01-24T21:37:00Z</dcterms:created>
  <dcterms:modified xsi:type="dcterms:W3CDTF">2022-01-24T21:37:00Z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0x0101002C478A94D2466E448AFD798F857DA26B</vt:lpwstr>
  </property>
</Properties>
</file>